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9BAAB" w14:textId="77777777" w:rsidR="00412419" w:rsidRDefault="00412419" w:rsidP="006B0CF7">
      <w:pPr>
        <w:pStyle w:val="ConsPlusTitle"/>
        <w:jc w:val="center"/>
        <w:rPr>
          <w:rFonts w:ascii="Times New Roman" w:hAnsi="Times New Roman" w:cs="Times New Roman"/>
          <w:sz w:val="26"/>
          <w:szCs w:val="26"/>
        </w:rPr>
      </w:pPr>
    </w:p>
    <w:p w14:paraId="493B096A" w14:textId="77777777" w:rsidR="006B0CF7" w:rsidRPr="00A229EA" w:rsidRDefault="006B0CF7" w:rsidP="006B0CF7">
      <w:pPr>
        <w:pStyle w:val="ConsPlusTitle"/>
        <w:jc w:val="center"/>
        <w:rPr>
          <w:rFonts w:ascii="Times New Roman" w:hAnsi="Times New Roman" w:cs="Times New Roman"/>
          <w:sz w:val="26"/>
          <w:szCs w:val="26"/>
        </w:rPr>
      </w:pPr>
      <w:r w:rsidRPr="00A229EA">
        <w:rPr>
          <w:rFonts w:ascii="Times New Roman" w:hAnsi="Times New Roman" w:cs="Times New Roman"/>
          <w:sz w:val="26"/>
          <w:szCs w:val="26"/>
        </w:rPr>
        <w:t xml:space="preserve">ОТЧЕТ </w:t>
      </w:r>
    </w:p>
    <w:p w14:paraId="78E4F26F" w14:textId="77777777" w:rsidR="00D53014" w:rsidRDefault="00D53014" w:rsidP="006B0CF7">
      <w:pPr>
        <w:pStyle w:val="ConsPlusTitle"/>
        <w:jc w:val="center"/>
        <w:rPr>
          <w:rFonts w:ascii="Times New Roman" w:hAnsi="Times New Roman" w:cs="Times New Roman"/>
          <w:sz w:val="26"/>
          <w:szCs w:val="26"/>
        </w:rPr>
      </w:pPr>
      <w:r w:rsidRPr="00A229EA">
        <w:rPr>
          <w:rFonts w:ascii="Times New Roman" w:hAnsi="Times New Roman" w:cs="Times New Roman"/>
          <w:sz w:val="26"/>
          <w:szCs w:val="26"/>
        </w:rPr>
        <w:t xml:space="preserve">администрации Фрунзенского района Санкт-Петербурга </w:t>
      </w:r>
      <w:r w:rsidR="00A229EA" w:rsidRPr="00A229EA">
        <w:rPr>
          <w:rFonts w:ascii="Times New Roman" w:hAnsi="Times New Roman" w:cs="Times New Roman"/>
          <w:sz w:val="26"/>
          <w:szCs w:val="26"/>
        </w:rPr>
        <w:t xml:space="preserve">об исполнении </w:t>
      </w:r>
      <w:r w:rsidR="006B0CF7" w:rsidRPr="00A229EA">
        <w:rPr>
          <w:rFonts w:ascii="Times New Roman" w:hAnsi="Times New Roman" w:cs="Times New Roman"/>
          <w:sz w:val="26"/>
          <w:szCs w:val="26"/>
        </w:rPr>
        <w:t>Плана мероприятий по противодействию коррупции</w:t>
      </w:r>
      <w:r>
        <w:rPr>
          <w:rFonts w:ascii="Times New Roman" w:hAnsi="Times New Roman" w:cs="Times New Roman"/>
          <w:sz w:val="26"/>
          <w:szCs w:val="26"/>
        </w:rPr>
        <w:t xml:space="preserve"> </w:t>
      </w:r>
      <w:r w:rsidR="006B0CF7" w:rsidRPr="00A229EA">
        <w:rPr>
          <w:rFonts w:ascii="Times New Roman" w:hAnsi="Times New Roman" w:cs="Times New Roman"/>
          <w:sz w:val="26"/>
          <w:szCs w:val="26"/>
        </w:rPr>
        <w:t>в Санкт-Петербург</w:t>
      </w:r>
      <w:r>
        <w:rPr>
          <w:rFonts w:ascii="Times New Roman" w:hAnsi="Times New Roman" w:cs="Times New Roman"/>
          <w:sz w:val="26"/>
          <w:szCs w:val="26"/>
        </w:rPr>
        <w:t>е, утвержденного постановлением Правительства Санкт-Петербурга от 27.12.2022 № 1337</w:t>
      </w:r>
    </w:p>
    <w:p w14:paraId="02357EBE" w14:textId="77777777" w:rsidR="006B0CF7" w:rsidRPr="00A229EA" w:rsidRDefault="001A5A3D" w:rsidP="006B0CF7">
      <w:pPr>
        <w:pStyle w:val="ConsPlusTitle"/>
        <w:jc w:val="center"/>
        <w:rPr>
          <w:rFonts w:ascii="Times New Roman" w:hAnsi="Times New Roman" w:cs="Times New Roman"/>
          <w:sz w:val="26"/>
          <w:szCs w:val="26"/>
        </w:rPr>
      </w:pPr>
      <w:r>
        <w:rPr>
          <w:rFonts w:ascii="Times New Roman" w:hAnsi="Times New Roman" w:cs="Times New Roman"/>
          <w:sz w:val="26"/>
          <w:szCs w:val="26"/>
        </w:rPr>
        <w:t>за 1</w:t>
      </w:r>
      <w:r w:rsidR="00D04D2C">
        <w:rPr>
          <w:rFonts w:ascii="Times New Roman" w:hAnsi="Times New Roman" w:cs="Times New Roman"/>
          <w:sz w:val="26"/>
          <w:szCs w:val="26"/>
        </w:rPr>
        <w:t>2</w:t>
      </w:r>
      <w:r>
        <w:rPr>
          <w:rFonts w:ascii="Times New Roman" w:hAnsi="Times New Roman" w:cs="Times New Roman"/>
          <w:sz w:val="26"/>
          <w:szCs w:val="26"/>
        </w:rPr>
        <w:t xml:space="preserve"> месяцев </w:t>
      </w:r>
      <w:r w:rsidR="006B0CF7" w:rsidRPr="00A229EA">
        <w:rPr>
          <w:rFonts w:ascii="Times New Roman" w:hAnsi="Times New Roman" w:cs="Times New Roman"/>
          <w:sz w:val="26"/>
          <w:szCs w:val="26"/>
        </w:rPr>
        <w:t>2023 год</w:t>
      </w:r>
      <w:r>
        <w:rPr>
          <w:rFonts w:ascii="Times New Roman" w:hAnsi="Times New Roman" w:cs="Times New Roman"/>
          <w:sz w:val="26"/>
          <w:szCs w:val="26"/>
        </w:rPr>
        <w:t>а</w:t>
      </w:r>
    </w:p>
    <w:p w14:paraId="594C0096" w14:textId="77777777" w:rsidR="00A229EA" w:rsidRPr="0082406A" w:rsidRDefault="00A229EA" w:rsidP="006B0CF7">
      <w:pPr>
        <w:pStyle w:val="ConsPlusTitle"/>
        <w:jc w:val="center"/>
        <w:rPr>
          <w:rFonts w:ascii="Times New Roman" w:hAnsi="Times New Roman" w:cs="Times New Roman"/>
          <w:color w:val="FF0000"/>
          <w:sz w:val="26"/>
          <w:szCs w:val="26"/>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709"/>
        <w:gridCol w:w="5953"/>
        <w:gridCol w:w="1843"/>
        <w:gridCol w:w="6775"/>
      </w:tblGrid>
      <w:tr w:rsidR="0082406A" w14:paraId="52721BEE" w14:textId="77777777" w:rsidTr="00A51207">
        <w:trPr>
          <w:trHeight w:val="637"/>
        </w:trPr>
        <w:tc>
          <w:tcPr>
            <w:tcW w:w="596" w:type="dxa"/>
            <w:tcBorders>
              <w:top w:val="single" w:sz="4" w:space="0" w:color="auto"/>
              <w:left w:val="single" w:sz="4" w:space="0" w:color="auto"/>
              <w:bottom w:val="single" w:sz="4" w:space="0" w:color="auto"/>
              <w:right w:val="single" w:sz="4" w:space="0" w:color="auto"/>
            </w:tcBorders>
            <w:hideMark/>
          </w:tcPr>
          <w:p w14:paraId="53BF51DC" w14:textId="77777777" w:rsidR="0082406A" w:rsidRPr="0039400E" w:rsidRDefault="0082406A" w:rsidP="0082406A">
            <w:pPr>
              <w:pStyle w:val="ConsPlusNonformat"/>
              <w:widowControl/>
              <w:jc w:val="center"/>
              <w:rPr>
                <w:rFonts w:ascii="Times New Roman" w:hAnsi="Times New Roman" w:cs="Times New Roman"/>
                <w:sz w:val="24"/>
                <w:szCs w:val="24"/>
              </w:rPr>
            </w:pPr>
            <w:r w:rsidRPr="0039400E">
              <w:rPr>
                <w:rFonts w:ascii="Times New Roman" w:hAnsi="Times New Roman" w:cs="Times New Roman"/>
                <w:sz w:val="24"/>
                <w:szCs w:val="24"/>
              </w:rPr>
              <w:t>№ п/п</w:t>
            </w:r>
          </w:p>
        </w:tc>
        <w:tc>
          <w:tcPr>
            <w:tcW w:w="709" w:type="dxa"/>
            <w:tcBorders>
              <w:top w:val="single" w:sz="4" w:space="0" w:color="auto"/>
              <w:left w:val="single" w:sz="4" w:space="0" w:color="auto"/>
              <w:bottom w:val="single" w:sz="4" w:space="0" w:color="auto"/>
              <w:right w:val="single" w:sz="4" w:space="0" w:color="auto"/>
            </w:tcBorders>
            <w:hideMark/>
          </w:tcPr>
          <w:p w14:paraId="6DB44DD2" w14:textId="77777777" w:rsidR="0082406A" w:rsidRPr="00972786" w:rsidRDefault="0082406A" w:rsidP="0082406A">
            <w:pPr>
              <w:pStyle w:val="ConsPlusNonformat"/>
              <w:widowControl/>
              <w:jc w:val="center"/>
              <w:rPr>
                <w:rFonts w:ascii="Times New Roman" w:hAnsi="Times New Roman" w:cs="Times New Roman"/>
                <w:sz w:val="18"/>
                <w:szCs w:val="18"/>
              </w:rPr>
            </w:pPr>
            <w:r w:rsidRPr="00972786">
              <w:rPr>
                <w:rFonts w:ascii="Times New Roman" w:hAnsi="Times New Roman" w:cs="Times New Roman"/>
                <w:sz w:val="18"/>
                <w:szCs w:val="18"/>
              </w:rPr>
              <w:t>№ по Плану</w:t>
            </w:r>
          </w:p>
        </w:tc>
        <w:tc>
          <w:tcPr>
            <w:tcW w:w="5953" w:type="dxa"/>
            <w:tcBorders>
              <w:top w:val="single" w:sz="4" w:space="0" w:color="auto"/>
              <w:left w:val="single" w:sz="4" w:space="0" w:color="auto"/>
              <w:bottom w:val="single" w:sz="4" w:space="0" w:color="auto"/>
              <w:right w:val="single" w:sz="4" w:space="0" w:color="auto"/>
            </w:tcBorders>
            <w:hideMark/>
          </w:tcPr>
          <w:p w14:paraId="391A5685" w14:textId="77777777" w:rsidR="0082406A" w:rsidRPr="0039400E" w:rsidRDefault="0082406A" w:rsidP="0082406A">
            <w:pPr>
              <w:pStyle w:val="ConsPlusNonformat"/>
              <w:widowControl/>
              <w:jc w:val="center"/>
              <w:rPr>
                <w:rFonts w:ascii="Times New Roman" w:hAnsi="Times New Roman" w:cs="Times New Roman"/>
                <w:sz w:val="24"/>
                <w:szCs w:val="24"/>
                <w:vertAlign w:val="superscript"/>
              </w:rPr>
            </w:pPr>
            <w:r w:rsidRPr="0039400E">
              <w:rPr>
                <w:rFonts w:ascii="Times New Roman" w:hAnsi="Times New Roman" w:cs="Times New Roman"/>
                <w:sz w:val="24"/>
                <w:szCs w:val="24"/>
              </w:rPr>
              <w:t>Наименование мероприятия</w:t>
            </w:r>
          </w:p>
        </w:tc>
        <w:tc>
          <w:tcPr>
            <w:tcW w:w="1843" w:type="dxa"/>
            <w:tcBorders>
              <w:top w:val="single" w:sz="4" w:space="0" w:color="auto"/>
              <w:left w:val="single" w:sz="4" w:space="0" w:color="auto"/>
              <w:bottom w:val="single" w:sz="4" w:space="0" w:color="auto"/>
              <w:right w:val="single" w:sz="4" w:space="0" w:color="auto"/>
            </w:tcBorders>
            <w:hideMark/>
          </w:tcPr>
          <w:p w14:paraId="4275EF14" w14:textId="77777777" w:rsidR="0082406A" w:rsidRPr="0039400E" w:rsidRDefault="0082406A" w:rsidP="0082406A">
            <w:pPr>
              <w:pStyle w:val="ConsPlusNonformat"/>
              <w:widowControl/>
              <w:jc w:val="center"/>
              <w:rPr>
                <w:rFonts w:ascii="Times New Roman" w:hAnsi="Times New Roman" w:cs="Times New Roman"/>
                <w:sz w:val="24"/>
                <w:szCs w:val="24"/>
              </w:rPr>
            </w:pPr>
            <w:r w:rsidRPr="0039400E">
              <w:rPr>
                <w:rFonts w:ascii="Times New Roman" w:hAnsi="Times New Roman" w:cs="Times New Roman"/>
                <w:sz w:val="24"/>
                <w:szCs w:val="24"/>
              </w:rPr>
              <w:t>Срок исполнения мероприятия</w:t>
            </w:r>
          </w:p>
        </w:tc>
        <w:tc>
          <w:tcPr>
            <w:tcW w:w="6775" w:type="dxa"/>
            <w:tcBorders>
              <w:top w:val="single" w:sz="4" w:space="0" w:color="auto"/>
              <w:left w:val="single" w:sz="4" w:space="0" w:color="auto"/>
              <w:bottom w:val="single" w:sz="4" w:space="0" w:color="auto"/>
              <w:right w:val="single" w:sz="4" w:space="0" w:color="auto"/>
            </w:tcBorders>
            <w:hideMark/>
          </w:tcPr>
          <w:p w14:paraId="4161A609" w14:textId="77777777" w:rsidR="0082406A" w:rsidRDefault="0082406A" w:rsidP="0082406A">
            <w:pPr>
              <w:jc w:val="center"/>
            </w:pPr>
            <w:r w:rsidRPr="00DC56AD">
              <w:rPr>
                <w:lang w:eastAsia="en-US"/>
              </w:rPr>
              <w:t>Информация о выполнении</w:t>
            </w:r>
          </w:p>
          <w:p w14:paraId="5A2B83F4" w14:textId="77777777" w:rsidR="0082406A" w:rsidRDefault="0082406A" w:rsidP="0082406A"/>
        </w:tc>
      </w:tr>
      <w:tr w:rsidR="0082406A" w14:paraId="4D4C88DA" w14:textId="77777777" w:rsidTr="0082406A">
        <w:trPr>
          <w:trHeight w:val="319"/>
        </w:trPr>
        <w:tc>
          <w:tcPr>
            <w:tcW w:w="15876" w:type="dxa"/>
            <w:gridSpan w:val="5"/>
            <w:tcBorders>
              <w:top w:val="single" w:sz="4" w:space="0" w:color="auto"/>
              <w:left w:val="single" w:sz="4" w:space="0" w:color="auto"/>
              <w:bottom w:val="nil"/>
              <w:right w:val="single" w:sz="4" w:space="0" w:color="auto"/>
            </w:tcBorders>
            <w:hideMark/>
          </w:tcPr>
          <w:p w14:paraId="7EA64FB3" w14:textId="77777777" w:rsidR="0082406A" w:rsidRDefault="0082406A">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sz w:val="24"/>
                <w:szCs w:val="24"/>
              </w:rPr>
              <w:t xml:space="preserve"> </w:t>
            </w:r>
            <w:r>
              <w:rPr>
                <w:rFonts w:ascii="Times New Roman" w:hAnsi="Times New Roman" w:cs="Times New Roman"/>
                <w:b/>
                <w:bCs/>
                <w:sz w:val="24"/>
                <w:szCs w:val="24"/>
              </w:rPr>
              <w:t>Организационные мероприятия</w:t>
            </w:r>
          </w:p>
        </w:tc>
      </w:tr>
      <w:tr w:rsidR="003E6315" w14:paraId="14924A7D"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0C2AF2BB" w14:textId="77777777" w:rsidR="003E6315" w:rsidRDefault="003E6315" w:rsidP="003E63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14:paraId="66AEBA1C" w14:textId="77777777" w:rsidR="003E6315" w:rsidRDefault="003E6315" w:rsidP="003E63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5953" w:type="dxa"/>
            <w:tcBorders>
              <w:top w:val="single" w:sz="4" w:space="0" w:color="auto"/>
              <w:left w:val="single" w:sz="4" w:space="0" w:color="auto"/>
              <w:bottom w:val="single" w:sz="4" w:space="0" w:color="auto"/>
              <w:right w:val="single" w:sz="4" w:space="0" w:color="auto"/>
            </w:tcBorders>
            <w:hideMark/>
          </w:tcPr>
          <w:p w14:paraId="5826BDA1" w14:textId="78527C0C" w:rsidR="003E6315" w:rsidRDefault="003E6315" w:rsidP="003E63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Рассмотрение вопросов о реализации антикоррупционной политики во Фрунзенском районе Санкт-Петербурга на заседаниях Комиссии </w:t>
            </w:r>
            <w:r>
              <w:rPr>
                <w:rFonts w:ascii="Times New Roman" w:hAnsi="Times New Roman" w:cs="Times New Roman"/>
                <w:sz w:val="24"/>
                <w:szCs w:val="24"/>
              </w:rPr>
              <w:br/>
              <w:t>по противодействию коррупции в администрации Фрунзенского района Санкт-Петербурга</w:t>
            </w:r>
          </w:p>
        </w:tc>
        <w:tc>
          <w:tcPr>
            <w:tcW w:w="1843" w:type="dxa"/>
            <w:tcBorders>
              <w:top w:val="single" w:sz="4" w:space="0" w:color="auto"/>
              <w:left w:val="single" w:sz="4" w:space="0" w:color="auto"/>
              <w:bottom w:val="single" w:sz="4" w:space="0" w:color="auto"/>
              <w:right w:val="single" w:sz="4" w:space="0" w:color="auto"/>
            </w:tcBorders>
            <w:hideMark/>
          </w:tcPr>
          <w:p w14:paraId="6145B42F" w14:textId="77777777" w:rsidR="003E6315" w:rsidRDefault="003E6315" w:rsidP="003E63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Один раз в полугодие</w:t>
            </w:r>
          </w:p>
        </w:tc>
        <w:tc>
          <w:tcPr>
            <w:tcW w:w="6775" w:type="dxa"/>
            <w:tcBorders>
              <w:top w:val="single" w:sz="4" w:space="0" w:color="auto"/>
              <w:left w:val="single" w:sz="4" w:space="0" w:color="auto"/>
              <w:bottom w:val="single" w:sz="4" w:space="0" w:color="auto"/>
              <w:right w:val="single" w:sz="4" w:space="0" w:color="auto"/>
            </w:tcBorders>
            <w:hideMark/>
          </w:tcPr>
          <w:p w14:paraId="4A1E6217" w14:textId="77777777" w:rsidR="003E6315" w:rsidRPr="0031437C" w:rsidRDefault="003E6315" w:rsidP="00D30205">
            <w:pPr>
              <w:tabs>
                <w:tab w:val="left" w:pos="709"/>
              </w:tabs>
              <w:ind w:left="37"/>
              <w:rPr>
                <w:sz w:val="22"/>
                <w:szCs w:val="22"/>
              </w:rPr>
            </w:pPr>
            <w:r w:rsidRPr="0031437C">
              <w:rPr>
                <w:sz w:val="22"/>
                <w:szCs w:val="22"/>
              </w:rPr>
              <w:t>25.05.2023 проведено заседание Комиссии по противодействию коррупции в администрации Фрунзенского района. Рассмотрены следующие вопросы:</w:t>
            </w:r>
          </w:p>
          <w:p w14:paraId="0AA5DF3B" w14:textId="77777777" w:rsidR="003E6315" w:rsidRPr="0031437C" w:rsidRDefault="003E6315" w:rsidP="00D30205">
            <w:pPr>
              <w:numPr>
                <w:ilvl w:val="0"/>
                <w:numId w:val="1"/>
              </w:numPr>
              <w:tabs>
                <w:tab w:val="left" w:pos="436"/>
                <w:tab w:val="left" w:pos="851"/>
              </w:tabs>
              <w:ind w:left="0" w:firstLine="41"/>
              <w:jc w:val="both"/>
              <w:rPr>
                <w:sz w:val="22"/>
                <w:szCs w:val="22"/>
              </w:rPr>
            </w:pPr>
            <w:r w:rsidRPr="0031437C">
              <w:rPr>
                <w:sz w:val="22"/>
                <w:szCs w:val="22"/>
              </w:rPr>
              <w:t xml:space="preserve">Обеспечение представления государственными гражданскими служащими администрации и руководителями подведомственных учреждений сведений о своих доходах, об имуществе </w:t>
            </w:r>
            <w:r w:rsidR="00D30205" w:rsidRPr="0031437C">
              <w:rPr>
                <w:sz w:val="22"/>
                <w:szCs w:val="22"/>
              </w:rPr>
              <w:br/>
            </w:r>
            <w:r w:rsidRPr="0031437C">
              <w:rPr>
                <w:sz w:val="22"/>
                <w:szCs w:val="22"/>
              </w:rPr>
              <w:t xml:space="preserve">и обязательствах имущественного характера, а также о доходах, </w:t>
            </w:r>
            <w:r w:rsidR="00D30205" w:rsidRPr="0031437C">
              <w:rPr>
                <w:sz w:val="22"/>
                <w:szCs w:val="22"/>
              </w:rPr>
              <w:br/>
            </w:r>
            <w:r w:rsidRPr="0031437C">
              <w:rPr>
                <w:sz w:val="22"/>
                <w:szCs w:val="22"/>
              </w:rPr>
              <w:t xml:space="preserve">об имуществе и обязательствах имущественного характера своих супруги (супруга) и несовершеннолетних детей за отчетный период </w:t>
            </w:r>
            <w:r w:rsidRPr="0031437C">
              <w:rPr>
                <w:sz w:val="22"/>
                <w:szCs w:val="22"/>
              </w:rPr>
              <w:br/>
              <w:t>с 01.01.2022 по 31.12.2022.</w:t>
            </w:r>
          </w:p>
          <w:p w14:paraId="187189DE" w14:textId="77777777" w:rsidR="003E6315" w:rsidRPr="0031437C" w:rsidRDefault="003E6315" w:rsidP="003E6315">
            <w:pPr>
              <w:numPr>
                <w:ilvl w:val="0"/>
                <w:numId w:val="1"/>
              </w:numPr>
              <w:tabs>
                <w:tab w:val="left" w:pos="390"/>
                <w:tab w:val="left" w:pos="567"/>
                <w:tab w:val="left" w:pos="993"/>
              </w:tabs>
              <w:ind w:left="0" w:firstLine="41"/>
              <w:jc w:val="both"/>
              <w:rPr>
                <w:sz w:val="22"/>
                <w:szCs w:val="22"/>
              </w:rPr>
            </w:pPr>
            <w:r w:rsidRPr="0031437C">
              <w:rPr>
                <w:sz w:val="22"/>
                <w:szCs w:val="22"/>
              </w:rPr>
              <w:t>Осуществление контроля качества предоставляемых государственными учреждениями физкультурно-спортивной направленности платных услуг и расходования денежных средств, полученных от оказания платных услуг (за 2022, 2023 годы).</w:t>
            </w:r>
          </w:p>
          <w:p w14:paraId="56C2BC4D" w14:textId="77777777" w:rsidR="003E6315" w:rsidRPr="0031437C" w:rsidRDefault="003E6315" w:rsidP="00D30205">
            <w:pPr>
              <w:numPr>
                <w:ilvl w:val="0"/>
                <w:numId w:val="1"/>
              </w:numPr>
              <w:tabs>
                <w:tab w:val="left" w:pos="390"/>
                <w:tab w:val="left" w:pos="567"/>
                <w:tab w:val="left" w:pos="993"/>
              </w:tabs>
              <w:ind w:left="0" w:firstLine="41"/>
              <w:jc w:val="both"/>
              <w:rPr>
                <w:sz w:val="22"/>
                <w:szCs w:val="22"/>
              </w:rPr>
            </w:pPr>
            <w:r w:rsidRPr="0031437C">
              <w:rPr>
                <w:sz w:val="22"/>
                <w:szCs w:val="22"/>
              </w:rPr>
              <w:t>О результатах ведомственного контроля за соблюдением трудового законодательства и иных нормативных правовых актов, содержащих нормы трудового права, в подведомственных администрации Фрунзенского района Санкт-Петербурга учреждениях за 2022-2023 годы.</w:t>
            </w:r>
          </w:p>
          <w:p w14:paraId="07BEA7B9" w14:textId="77777777" w:rsidR="003E6315" w:rsidRPr="0031437C" w:rsidRDefault="003E6315" w:rsidP="003E6315">
            <w:pPr>
              <w:numPr>
                <w:ilvl w:val="0"/>
                <w:numId w:val="1"/>
              </w:numPr>
              <w:tabs>
                <w:tab w:val="left" w:pos="390"/>
                <w:tab w:val="left" w:pos="567"/>
                <w:tab w:val="left" w:pos="993"/>
              </w:tabs>
              <w:ind w:left="0" w:firstLine="41"/>
              <w:jc w:val="both"/>
              <w:rPr>
                <w:sz w:val="22"/>
                <w:szCs w:val="22"/>
              </w:rPr>
            </w:pPr>
            <w:r w:rsidRPr="0031437C">
              <w:rPr>
                <w:sz w:val="22"/>
                <w:szCs w:val="22"/>
              </w:rPr>
              <w:t xml:space="preserve">О работе подведомственных учреждений отдела социальной защиты населения администрации Фрунзенского района </w:t>
            </w:r>
            <w:r w:rsidR="00D30205" w:rsidRPr="0031437C">
              <w:rPr>
                <w:sz w:val="22"/>
                <w:szCs w:val="22"/>
              </w:rPr>
              <w:br/>
            </w:r>
            <w:r w:rsidRPr="0031437C">
              <w:rPr>
                <w:sz w:val="22"/>
                <w:szCs w:val="22"/>
              </w:rPr>
              <w:t xml:space="preserve">Санкт-Петербурга по реализации антикоррупционной политики </w:t>
            </w:r>
            <w:r w:rsidR="00D30205" w:rsidRPr="0031437C">
              <w:rPr>
                <w:sz w:val="22"/>
                <w:szCs w:val="22"/>
              </w:rPr>
              <w:br/>
            </w:r>
            <w:r w:rsidRPr="0031437C">
              <w:rPr>
                <w:sz w:val="22"/>
                <w:szCs w:val="22"/>
              </w:rPr>
              <w:t>в 2022 году и истекшем периоде 2023 года.</w:t>
            </w:r>
          </w:p>
          <w:p w14:paraId="38351E34" w14:textId="77777777" w:rsidR="003E6315" w:rsidRPr="0031437C" w:rsidRDefault="003E6315" w:rsidP="003E6315">
            <w:pPr>
              <w:numPr>
                <w:ilvl w:val="0"/>
                <w:numId w:val="1"/>
              </w:numPr>
              <w:tabs>
                <w:tab w:val="left" w:pos="301"/>
                <w:tab w:val="left" w:pos="851"/>
              </w:tabs>
              <w:ind w:left="0" w:firstLine="41"/>
              <w:jc w:val="both"/>
              <w:rPr>
                <w:sz w:val="22"/>
                <w:szCs w:val="22"/>
              </w:rPr>
            </w:pPr>
            <w:r w:rsidRPr="0031437C">
              <w:rPr>
                <w:sz w:val="22"/>
                <w:szCs w:val="22"/>
              </w:rPr>
              <w:t>О мерах по повышению уровня антикоррупционной пропаганды, формированию в обществе нетерпимого отношения к проявлениям коррупции и информационное обеспечение реализации антикоррупционной политики.</w:t>
            </w:r>
          </w:p>
          <w:p w14:paraId="68D47AFE" w14:textId="77777777" w:rsidR="003E6315" w:rsidRPr="0031437C" w:rsidRDefault="003E6315" w:rsidP="003E6315">
            <w:pPr>
              <w:numPr>
                <w:ilvl w:val="0"/>
                <w:numId w:val="1"/>
              </w:numPr>
              <w:tabs>
                <w:tab w:val="left" w:pos="361"/>
                <w:tab w:val="left" w:pos="526"/>
                <w:tab w:val="left" w:pos="851"/>
              </w:tabs>
              <w:ind w:left="37" w:firstLine="41"/>
              <w:jc w:val="both"/>
              <w:rPr>
                <w:sz w:val="22"/>
                <w:szCs w:val="22"/>
              </w:rPr>
            </w:pPr>
            <w:r w:rsidRPr="0031437C">
              <w:rPr>
                <w:sz w:val="22"/>
                <w:szCs w:val="22"/>
              </w:rPr>
              <w:t xml:space="preserve">Разное (информационные выступления УМВД России </w:t>
            </w:r>
            <w:r w:rsidRPr="0031437C">
              <w:rPr>
                <w:sz w:val="22"/>
                <w:szCs w:val="22"/>
              </w:rPr>
              <w:br/>
              <w:t xml:space="preserve">по Фрунзенскому району Санкт-Петербурга и прокуратуры </w:t>
            </w:r>
            <w:r w:rsidRPr="0031437C">
              <w:rPr>
                <w:sz w:val="22"/>
                <w:szCs w:val="22"/>
              </w:rPr>
              <w:lastRenderedPageBreak/>
              <w:t>Фрунзенского района Санкт-Петербурга по коррупционным правонарушениям на территории района в 2022-2023 годах).</w:t>
            </w:r>
          </w:p>
          <w:p w14:paraId="3A7F54C4" w14:textId="77777777" w:rsidR="003E6315" w:rsidRPr="0031437C" w:rsidRDefault="003E6315" w:rsidP="00D30205">
            <w:pPr>
              <w:tabs>
                <w:tab w:val="left" w:pos="709"/>
              </w:tabs>
              <w:ind w:left="37"/>
              <w:jc w:val="both"/>
              <w:rPr>
                <w:sz w:val="22"/>
                <w:szCs w:val="22"/>
              </w:rPr>
            </w:pPr>
            <w:r w:rsidRPr="00E44171">
              <w:rPr>
                <w:sz w:val="22"/>
                <w:szCs w:val="22"/>
              </w:rPr>
              <w:t>2</w:t>
            </w:r>
            <w:r w:rsidR="00BF38EF" w:rsidRPr="00E44171">
              <w:rPr>
                <w:sz w:val="22"/>
                <w:szCs w:val="22"/>
              </w:rPr>
              <w:t>8</w:t>
            </w:r>
            <w:r w:rsidRPr="00E44171">
              <w:rPr>
                <w:sz w:val="22"/>
                <w:szCs w:val="22"/>
              </w:rPr>
              <w:t>.</w:t>
            </w:r>
            <w:r w:rsidR="001531E9" w:rsidRPr="00E44171">
              <w:rPr>
                <w:sz w:val="22"/>
                <w:szCs w:val="22"/>
              </w:rPr>
              <w:t>11</w:t>
            </w:r>
            <w:r w:rsidRPr="00E44171">
              <w:rPr>
                <w:sz w:val="22"/>
                <w:szCs w:val="22"/>
              </w:rPr>
              <w:t>.2023 проведено заседание Комиссии по противодействию коррупции в администрации Фрунзенского района. Рассмотрены следующие вопросы:</w:t>
            </w:r>
          </w:p>
          <w:p w14:paraId="41E3ABA9" w14:textId="77777777" w:rsidR="001531E9" w:rsidRPr="0031437C" w:rsidRDefault="001531E9" w:rsidP="001531E9">
            <w:pPr>
              <w:tabs>
                <w:tab w:val="left" w:pos="390"/>
                <w:tab w:val="left" w:pos="567"/>
                <w:tab w:val="left" w:pos="993"/>
              </w:tabs>
              <w:ind w:left="41"/>
              <w:jc w:val="both"/>
              <w:rPr>
                <w:sz w:val="22"/>
                <w:szCs w:val="22"/>
              </w:rPr>
            </w:pPr>
            <w:r w:rsidRPr="0031437C">
              <w:rPr>
                <w:bCs/>
                <w:sz w:val="22"/>
                <w:szCs w:val="22"/>
              </w:rPr>
              <w:t>1.О принимаемых мерах по противодействию коррупции в сфере закупок.</w:t>
            </w:r>
          </w:p>
          <w:p w14:paraId="563D3EAC" w14:textId="0F6DD33F" w:rsidR="001531E9" w:rsidRPr="0031437C" w:rsidRDefault="001531E9" w:rsidP="001531E9">
            <w:pPr>
              <w:tabs>
                <w:tab w:val="left" w:pos="390"/>
                <w:tab w:val="left" w:pos="993"/>
              </w:tabs>
              <w:ind w:left="38"/>
              <w:jc w:val="both"/>
              <w:rPr>
                <w:sz w:val="22"/>
                <w:szCs w:val="22"/>
              </w:rPr>
            </w:pPr>
            <w:r w:rsidRPr="0031437C">
              <w:rPr>
                <w:sz w:val="22"/>
                <w:szCs w:val="22"/>
              </w:rPr>
              <w:t xml:space="preserve">2. О результатах деятельности по пресечению несанкционированной торговли на территории Фрунзенского района Санкт-Петербурга </w:t>
            </w:r>
            <w:r w:rsidRPr="0031437C">
              <w:rPr>
                <w:sz w:val="22"/>
                <w:szCs w:val="22"/>
              </w:rPr>
              <w:br/>
              <w:t xml:space="preserve">и освобождению земельных участков от незаконно размещенных </w:t>
            </w:r>
            <w:r w:rsidRPr="0031437C">
              <w:rPr>
                <w:sz w:val="22"/>
                <w:szCs w:val="22"/>
              </w:rPr>
              <w:br/>
              <w:t xml:space="preserve">на них нестационарных торговых объектов.        </w:t>
            </w:r>
          </w:p>
          <w:p w14:paraId="069A22E1" w14:textId="77777777" w:rsidR="001531E9" w:rsidRPr="0031437C" w:rsidRDefault="001531E9" w:rsidP="001531E9">
            <w:pPr>
              <w:pStyle w:val="a6"/>
              <w:numPr>
                <w:ilvl w:val="0"/>
                <w:numId w:val="7"/>
              </w:numPr>
              <w:tabs>
                <w:tab w:val="left" w:pos="390"/>
                <w:tab w:val="left" w:pos="567"/>
              </w:tabs>
              <w:ind w:left="38" w:firstLine="0"/>
              <w:jc w:val="both"/>
              <w:rPr>
                <w:sz w:val="22"/>
                <w:szCs w:val="22"/>
              </w:rPr>
            </w:pPr>
            <w:r w:rsidRPr="0031437C">
              <w:rPr>
                <w:sz w:val="22"/>
                <w:szCs w:val="22"/>
              </w:rPr>
              <w:t>О результатах контроля качества предоставляемых платных услуг и расходования денежных средств, полученных от оказания платных учреждениями здравоохранения, подведомственными администрации Фрунзенского района Санкт-Петербурга в 2023 году.</w:t>
            </w:r>
          </w:p>
          <w:p w14:paraId="6238D5C5" w14:textId="77777777" w:rsidR="001531E9" w:rsidRPr="0031437C" w:rsidRDefault="001531E9" w:rsidP="001531E9">
            <w:pPr>
              <w:numPr>
                <w:ilvl w:val="0"/>
                <w:numId w:val="7"/>
              </w:numPr>
              <w:tabs>
                <w:tab w:val="left" w:pos="390"/>
                <w:tab w:val="left" w:pos="567"/>
                <w:tab w:val="left" w:pos="993"/>
              </w:tabs>
              <w:ind w:left="0" w:firstLine="41"/>
              <w:jc w:val="both"/>
              <w:rPr>
                <w:sz w:val="22"/>
                <w:szCs w:val="22"/>
              </w:rPr>
            </w:pPr>
            <w:r w:rsidRPr="0031437C">
              <w:rPr>
                <w:sz w:val="22"/>
                <w:szCs w:val="22"/>
              </w:rPr>
              <w:t xml:space="preserve">Анализ информации о коррупционных проявлениях </w:t>
            </w:r>
            <w:r w:rsidRPr="0031437C">
              <w:rPr>
                <w:sz w:val="22"/>
                <w:szCs w:val="22"/>
              </w:rPr>
              <w:br/>
              <w:t xml:space="preserve">в деятельности должностных лиц администрации, размещенной </w:t>
            </w:r>
            <w:r w:rsidRPr="0031437C">
              <w:rPr>
                <w:sz w:val="22"/>
                <w:szCs w:val="22"/>
              </w:rPr>
              <w:br/>
              <w:t xml:space="preserve">в средствах массовой информации в 2023 году.      </w:t>
            </w:r>
          </w:p>
          <w:p w14:paraId="396DE412" w14:textId="77777777" w:rsidR="001531E9" w:rsidRPr="0031437C" w:rsidRDefault="001531E9" w:rsidP="001531E9">
            <w:pPr>
              <w:numPr>
                <w:ilvl w:val="0"/>
                <w:numId w:val="7"/>
              </w:numPr>
              <w:tabs>
                <w:tab w:val="left" w:pos="390"/>
                <w:tab w:val="left" w:pos="567"/>
                <w:tab w:val="left" w:pos="993"/>
              </w:tabs>
              <w:ind w:left="0" w:firstLine="41"/>
              <w:jc w:val="both"/>
              <w:rPr>
                <w:sz w:val="22"/>
                <w:szCs w:val="22"/>
              </w:rPr>
            </w:pPr>
            <w:r w:rsidRPr="0031437C">
              <w:rPr>
                <w:sz w:val="22"/>
                <w:szCs w:val="22"/>
              </w:rPr>
              <w:t>О поступивших в 2023 году в администрацию Фрунзенского района Санкт-Петербурга и государственные учреждения, подведомственные администрации актов прокурорского реагирования в сфере противодействия коррупции и принятых мерах по устранению выявленных нарушений.</w:t>
            </w:r>
          </w:p>
          <w:p w14:paraId="47D369E5" w14:textId="77777777" w:rsidR="003E6315" w:rsidRPr="009D55AE" w:rsidRDefault="001531E9" w:rsidP="009D55AE">
            <w:pPr>
              <w:pStyle w:val="a6"/>
              <w:numPr>
                <w:ilvl w:val="0"/>
                <w:numId w:val="7"/>
              </w:numPr>
              <w:tabs>
                <w:tab w:val="left" w:pos="38"/>
                <w:tab w:val="left" w:pos="361"/>
                <w:tab w:val="left" w:pos="526"/>
              </w:tabs>
              <w:ind w:left="0" w:firstLine="38"/>
              <w:jc w:val="both"/>
              <w:rPr>
                <w:sz w:val="22"/>
                <w:szCs w:val="22"/>
              </w:rPr>
            </w:pPr>
            <w:r w:rsidRPr="009D55AE">
              <w:rPr>
                <w:sz w:val="22"/>
                <w:szCs w:val="22"/>
              </w:rPr>
              <w:t>Об исполнении Плана мероприятий по противодействию коррупции в администрации Фрунзенского района Санкт-Петербурга на 2023-2027 гг. за 2023 год</w:t>
            </w:r>
            <w:r w:rsidR="009D55AE">
              <w:rPr>
                <w:sz w:val="22"/>
                <w:szCs w:val="22"/>
              </w:rPr>
              <w:t>.</w:t>
            </w:r>
          </w:p>
        </w:tc>
      </w:tr>
      <w:tr w:rsidR="003E6315" w14:paraId="4BDB8140" w14:textId="77777777" w:rsidTr="00A51207">
        <w:trPr>
          <w:trHeight w:val="205"/>
        </w:trPr>
        <w:tc>
          <w:tcPr>
            <w:tcW w:w="596" w:type="dxa"/>
            <w:tcBorders>
              <w:top w:val="single" w:sz="4" w:space="0" w:color="auto"/>
              <w:left w:val="single" w:sz="4" w:space="0" w:color="auto"/>
              <w:bottom w:val="single" w:sz="4" w:space="0" w:color="auto"/>
              <w:right w:val="single" w:sz="4" w:space="0" w:color="auto"/>
            </w:tcBorders>
            <w:hideMark/>
          </w:tcPr>
          <w:p w14:paraId="4B405E26" w14:textId="77777777" w:rsidR="003E6315" w:rsidRDefault="003E6315" w:rsidP="003E63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709" w:type="dxa"/>
            <w:tcBorders>
              <w:top w:val="single" w:sz="4" w:space="0" w:color="auto"/>
              <w:left w:val="single" w:sz="4" w:space="0" w:color="auto"/>
              <w:bottom w:val="single" w:sz="4" w:space="0" w:color="auto"/>
              <w:right w:val="single" w:sz="4" w:space="0" w:color="auto"/>
            </w:tcBorders>
            <w:hideMark/>
          </w:tcPr>
          <w:p w14:paraId="7F68AF3E" w14:textId="77777777" w:rsidR="003E6315" w:rsidRDefault="003E6315" w:rsidP="003E63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1.3</w:t>
            </w:r>
          </w:p>
        </w:tc>
        <w:tc>
          <w:tcPr>
            <w:tcW w:w="5953" w:type="dxa"/>
            <w:tcBorders>
              <w:top w:val="single" w:sz="4" w:space="0" w:color="auto"/>
              <w:left w:val="single" w:sz="4" w:space="0" w:color="auto"/>
              <w:bottom w:val="single" w:sz="4" w:space="0" w:color="auto"/>
              <w:right w:val="single" w:sz="4" w:space="0" w:color="auto"/>
            </w:tcBorders>
            <w:hideMark/>
          </w:tcPr>
          <w:p w14:paraId="6E17DCC0" w14:textId="77777777" w:rsidR="003E6315" w:rsidRDefault="003E6315" w:rsidP="003E631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Представление в КГСКП отчетов о реализации решений Комиссии по координации работы по противодействию коррупции в Санкт-Петербурге (далее - Комиссия)</w:t>
            </w:r>
          </w:p>
        </w:tc>
        <w:tc>
          <w:tcPr>
            <w:tcW w:w="1843" w:type="dxa"/>
            <w:tcBorders>
              <w:top w:val="single" w:sz="4" w:space="0" w:color="auto"/>
              <w:left w:val="single" w:sz="4" w:space="0" w:color="auto"/>
              <w:bottom w:val="single" w:sz="4" w:space="0" w:color="auto"/>
              <w:right w:val="single" w:sz="4" w:space="0" w:color="auto"/>
            </w:tcBorders>
            <w:hideMark/>
          </w:tcPr>
          <w:p w14:paraId="247C9C13" w14:textId="77777777" w:rsidR="003E6315" w:rsidRDefault="003E6315" w:rsidP="003E631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сроки, определенные решением Комиссии</w:t>
            </w:r>
          </w:p>
        </w:tc>
        <w:tc>
          <w:tcPr>
            <w:tcW w:w="6775" w:type="dxa"/>
            <w:tcBorders>
              <w:top w:val="single" w:sz="4" w:space="0" w:color="auto"/>
              <w:left w:val="single" w:sz="4" w:space="0" w:color="auto"/>
              <w:bottom w:val="single" w:sz="4" w:space="0" w:color="auto"/>
              <w:right w:val="single" w:sz="4" w:space="0" w:color="auto"/>
            </w:tcBorders>
          </w:tcPr>
          <w:p w14:paraId="5B7C5526" w14:textId="77777777" w:rsidR="003E6315" w:rsidRPr="0031437C" w:rsidRDefault="003E6315" w:rsidP="003E6315">
            <w:pPr>
              <w:pStyle w:val="ConsPlusNonformat"/>
              <w:widowControl/>
              <w:jc w:val="both"/>
              <w:rPr>
                <w:rFonts w:ascii="Times New Roman" w:hAnsi="Times New Roman" w:cs="Times New Roman"/>
                <w:noProof/>
                <w:sz w:val="24"/>
                <w:szCs w:val="24"/>
              </w:rPr>
            </w:pPr>
            <w:r w:rsidRPr="0031437C">
              <w:rPr>
                <w:rFonts w:ascii="Times New Roman" w:hAnsi="Times New Roman" w:cs="Times New Roman"/>
                <w:sz w:val="24"/>
                <w:szCs w:val="24"/>
              </w:rPr>
              <w:t xml:space="preserve">В 2023 году отчеты о реализации решений Комиссии </w:t>
            </w:r>
            <w:r w:rsidRPr="0031437C">
              <w:rPr>
                <w:rFonts w:ascii="Times New Roman" w:hAnsi="Times New Roman" w:cs="Times New Roman"/>
                <w:sz w:val="24"/>
                <w:szCs w:val="24"/>
              </w:rPr>
              <w:br/>
              <w:t xml:space="preserve">по координации работы по противодействию коррупции </w:t>
            </w:r>
            <w:r w:rsidRPr="0031437C">
              <w:rPr>
                <w:rFonts w:ascii="Times New Roman" w:hAnsi="Times New Roman" w:cs="Times New Roman"/>
                <w:sz w:val="24"/>
                <w:szCs w:val="24"/>
              </w:rPr>
              <w:br/>
              <w:t>в Санкт-Петербурге представлены в установленные сроки.</w:t>
            </w:r>
          </w:p>
        </w:tc>
      </w:tr>
      <w:tr w:rsidR="003E6315" w14:paraId="018A1ED7" w14:textId="77777777" w:rsidTr="00A51207">
        <w:trPr>
          <w:trHeight w:val="273"/>
        </w:trPr>
        <w:tc>
          <w:tcPr>
            <w:tcW w:w="596" w:type="dxa"/>
            <w:tcBorders>
              <w:top w:val="single" w:sz="4" w:space="0" w:color="auto"/>
              <w:left w:val="single" w:sz="4" w:space="0" w:color="auto"/>
              <w:bottom w:val="single" w:sz="4" w:space="0" w:color="auto"/>
              <w:right w:val="single" w:sz="4" w:space="0" w:color="auto"/>
            </w:tcBorders>
            <w:hideMark/>
          </w:tcPr>
          <w:p w14:paraId="3EFA440D" w14:textId="77777777" w:rsidR="003E6315" w:rsidRDefault="003E6315" w:rsidP="003E6315">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14:paraId="22116B5C" w14:textId="77777777" w:rsidR="003E6315" w:rsidRDefault="003E6315" w:rsidP="003E6315">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953" w:type="dxa"/>
            <w:tcBorders>
              <w:top w:val="single" w:sz="4" w:space="0" w:color="auto"/>
              <w:left w:val="single" w:sz="4" w:space="0" w:color="auto"/>
              <w:bottom w:val="single" w:sz="4" w:space="0" w:color="auto"/>
              <w:right w:val="single" w:sz="4" w:space="0" w:color="auto"/>
            </w:tcBorders>
            <w:hideMark/>
          </w:tcPr>
          <w:p w14:paraId="11506A96" w14:textId="77777777" w:rsidR="003E6315" w:rsidRDefault="003E6315" w:rsidP="002C608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Рассмотрение на служебных совещаниях </w:t>
            </w:r>
            <w:r w:rsidR="002C6089">
              <w:rPr>
                <w:rFonts w:ascii="Times New Roman" w:hAnsi="Times New Roman" w:cs="Times New Roman"/>
                <w:sz w:val="24"/>
                <w:szCs w:val="24"/>
              </w:rPr>
              <w:br/>
            </w:r>
            <w:r>
              <w:rPr>
                <w:rFonts w:ascii="Times New Roman" w:hAnsi="Times New Roman" w:cs="Times New Roman"/>
                <w:sz w:val="24"/>
                <w:szCs w:val="24"/>
              </w:rPr>
              <w:t xml:space="preserve">в администрации Фрунзенского  района (далее-администрация)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w:t>
            </w:r>
            <w:r>
              <w:rPr>
                <w:rFonts w:ascii="Times New Roman" w:hAnsi="Times New Roman" w:cs="Times New Roman"/>
                <w:sz w:val="24"/>
                <w:szCs w:val="24"/>
              </w:rPr>
              <w:lastRenderedPageBreak/>
              <w:t>в целях выработки и принятия мер по предупреждению и устранению причин выявленных нарушений</w:t>
            </w:r>
          </w:p>
        </w:tc>
        <w:tc>
          <w:tcPr>
            <w:tcW w:w="1843" w:type="dxa"/>
            <w:tcBorders>
              <w:top w:val="single" w:sz="4" w:space="0" w:color="auto"/>
              <w:left w:val="single" w:sz="4" w:space="0" w:color="auto"/>
              <w:bottom w:val="single" w:sz="4" w:space="0" w:color="auto"/>
              <w:right w:val="single" w:sz="4" w:space="0" w:color="auto"/>
            </w:tcBorders>
            <w:hideMark/>
          </w:tcPr>
          <w:p w14:paraId="5515BEE1" w14:textId="77777777" w:rsidR="003E6315" w:rsidRDefault="003E6315" w:rsidP="003E6315">
            <w:pPr>
              <w:autoSpaceDE w:val="0"/>
              <w:autoSpaceDN w:val="0"/>
              <w:adjustRightInd w:val="0"/>
              <w:spacing w:line="252" w:lineRule="auto"/>
              <w:jc w:val="center"/>
            </w:pPr>
            <w:r>
              <w:lastRenderedPageBreak/>
              <w:t xml:space="preserve">Ежеквартально </w:t>
            </w:r>
            <w:r>
              <w:br/>
              <w:t xml:space="preserve">(в </w:t>
            </w:r>
            <w:proofErr w:type="gramStart"/>
            <w:r>
              <w:t>случае  поступления</w:t>
            </w:r>
            <w:proofErr w:type="gramEnd"/>
            <w:r>
              <w:t xml:space="preserve"> решений судов, арбитражных судов </w:t>
            </w:r>
            <w:r>
              <w:br/>
              <w:t xml:space="preserve">в </w:t>
            </w:r>
            <w:r>
              <w:lastRenderedPageBreak/>
              <w:t>администрацию)</w:t>
            </w:r>
          </w:p>
        </w:tc>
        <w:tc>
          <w:tcPr>
            <w:tcW w:w="6775" w:type="dxa"/>
            <w:tcBorders>
              <w:top w:val="single" w:sz="4" w:space="0" w:color="auto"/>
              <w:left w:val="single" w:sz="4" w:space="0" w:color="auto"/>
              <w:bottom w:val="single" w:sz="4" w:space="0" w:color="auto"/>
              <w:right w:val="single" w:sz="4" w:space="0" w:color="auto"/>
            </w:tcBorders>
          </w:tcPr>
          <w:p w14:paraId="3E489508" w14:textId="77777777" w:rsidR="003E6315" w:rsidRPr="0031437C" w:rsidRDefault="003E6315" w:rsidP="003E6315">
            <w:pPr>
              <w:pStyle w:val="ConsPlusNonformat"/>
              <w:widowControl/>
              <w:spacing w:line="252" w:lineRule="auto"/>
              <w:jc w:val="both"/>
              <w:rPr>
                <w:rFonts w:ascii="Times New Roman" w:hAnsi="Times New Roman" w:cs="Times New Roman"/>
                <w:noProof/>
                <w:sz w:val="24"/>
                <w:szCs w:val="24"/>
              </w:rPr>
            </w:pPr>
            <w:r w:rsidRPr="0031437C">
              <w:rPr>
                <w:rFonts w:ascii="Times New Roman" w:hAnsi="Times New Roman" w:cs="Times New Roman"/>
                <w:sz w:val="24"/>
                <w:szCs w:val="24"/>
              </w:rPr>
              <w:lastRenderedPageBreak/>
              <w:t xml:space="preserve">В течение 2023 года, вступившие в законную силу решения судов, арбитражных судов о признании недействительными ненормативных правовых актов, незаконных решений </w:t>
            </w:r>
            <w:r w:rsidRPr="0031437C">
              <w:rPr>
                <w:rFonts w:ascii="Times New Roman" w:hAnsi="Times New Roman" w:cs="Times New Roman"/>
                <w:sz w:val="24"/>
                <w:szCs w:val="24"/>
              </w:rPr>
              <w:br/>
              <w:t>и действий (бездействия) исполнительных органов, организаций и их должностных лиц в администрацию Фрунзенского района не поступали.</w:t>
            </w:r>
          </w:p>
        </w:tc>
      </w:tr>
      <w:tr w:rsidR="001A5E7F" w14:paraId="7E026191" w14:textId="77777777" w:rsidTr="00A51207">
        <w:trPr>
          <w:trHeight w:val="742"/>
        </w:trPr>
        <w:tc>
          <w:tcPr>
            <w:tcW w:w="596" w:type="dxa"/>
            <w:tcBorders>
              <w:top w:val="single" w:sz="4" w:space="0" w:color="auto"/>
              <w:left w:val="single" w:sz="4" w:space="0" w:color="auto"/>
              <w:bottom w:val="single" w:sz="4" w:space="0" w:color="auto"/>
              <w:right w:val="single" w:sz="4" w:space="0" w:color="auto"/>
            </w:tcBorders>
            <w:hideMark/>
          </w:tcPr>
          <w:p w14:paraId="2ACDC3CC" w14:textId="77777777" w:rsidR="001A5E7F" w:rsidRDefault="001A5E7F" w:rsidP="001A5E7F">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14:paraId="32DD2A99" w14:textId="77777777" w:rsidR="001A5E7F" w:rsidRDefault="001A5E7F" w:rsidP="001A5E7F">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lang w:val="en-US"/>
              </w:rPr>
              <w:t>8</w:t>
            </w:r>
          </w:p>
        </w:tc>
        <w:tc>
          <w:tcPr>
            <w:tcW w:w="5953" w:type="dxa"/>
            <w:tcBorders>
              <w:top w:val="single" w:sz="4" w:space="0" w:color="auto"/>
              <w:left w:val="single" w:sz="4" w:space="0" w:color="auto"/>
              <w:bottom w:val="single" w:sz="4" w:space="0" w:color="auto"/>
              <w:right w:val="single" w:sz="4" w:space="0" w:color="auto"/>
            </w:tcBorders>
            <w:hideMark/>
          </w:tcPr>
          <w:p w14:paraId="69B80B7B" w14:textId="77777777" w:rsidR="001A5E7F" w:rsidRDefault="001A5E7F" w:rsidP="001A5E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Анализ информации о коррупционных проявлениях </w:t>
            </w:r>
            <w:r>
              <w:rPr>
                <w:rFonts w:ascii="Times New Roman" w:hAnsi="Times New Roman" w:cs="Times New Roman"/>
                <w:sz w:val="24"/>
                <w:szCs w:val="24"/>
              </w:rPr>
              <w:br/>
              <w:t xml:space="preserve">в деятельности должностных лиц администрации, размещенной в средствах массовой информации, </w:t>
            </w:r>
            <w:r>
              <w:rPr>
                <w:rFonts w:ascii="Times New Roman" w:hAnsi="Times New Roman" w:cs="Times New Roman"/>
                <w:sz w:val="24"/>
                <w:szCs w:val="24"/>
              </w:rPr>
              <w:br/>
              <w:t xml:space="preserve">с рассмотрением результатов на заседаниях Комиссии </w:t>
            </w:r>
            <w:r>
              <w:rPr>
                <w:rFonts w:ascii="Times New Roman" w:hAnsi="Times New Roman" w:cs="Times New Roman"/>
                <w:sz w:val="24"/>
                <w:szCs w:val="24"/>
              </w:rPr>
              <w:br/>
              <w:t xml:space="preserve">по противодействию коррупции в администрации </w:t>
            </w:r>
            <w:proofErr w:type="gramStart"/>
            <w:r>
              <w:rPr>
                <w:rFonts w:ascii="Times New Roman" w:hAnsi="Times New Roman" w:cs="Times New Roman"/>
                <w:sz w:val="24"/>
                <w:szCs w:val="24"/>
              </w:rPr>
              <w:t>Фрунзенского  района</w:t>
            </w:r>
            <w:proofErr w:type="gramEnd"/>
            <w:r>
              <w:rPr>
                <w:rFonts w:ascii="Times New Roman" w:hAnsi="Times New Roman" w:cs="Times New Roman"/>
                <w:sz w:val="24"/>
                <w:szCs w:val="24"/>
              </w:rPr>
              <w:t xml:space="preserve"> Санкт-Петербурга</w:t>
            </w:r>
          </w:p>
        </w:tc>
        <w:tc>
          <w:tcPr>
            <w:tcW w:w="1843" w:type="dxa"/>
            <w:tcBorders>
              <w:top w:val="single" w:sz="4" w:space="0" w:color="auto"/>
              <w:left w:val="single" w:sz="4" w:space="0" w:color="auto"/>
              <w:bottom w:val="single" w:sz="4" w:space="0" w:color="auto"/>
              <w:right w:val="single" w:sz="4" w:space="0" w:color="auto"/>
            </w:tcBorders>
            <w:hideMark/>
          </w:tcPr>
          <w:p w14:paraId="549D5259" w14:textId="77777777" w:rsidR="001A5E7F" w:rsidRDefault="001A5E7F" w:rsidP="001A5E7F">
            <w:pPr>
              <w:autoSpaceDE w:val="0"/>
              <w:autoSpaceDN w:val="0"/>
              <w:adjustRightInd w:val="0"/>
              <w:spacing w:line="252" w:lineRule="auto"/>
              <w:jc w:val="center"/>
            </w:pPr>
            <w:r>
              <w:t xml:space="preserve">В течение </w:t>
            </w:r>
          </w:p>
          <w:p w14:paraId="326D0EA1" w14:textId="77777777" w:rsidR="001A5E7F" w:rsidRDefault="001A5E7F" w:rsidP="001A5E7F">
            <w:pPr>
              <w:autoSpaceDE w:val="0"/>
              <w:autoSpaceDN w:val="0"/>
              <w:adjustRightInd w:val="0"/>
              <w:spacing w:line="252" w:lineRule="auto"/>
              <w:jc w:val="center"/>
            </w:pPr>
            <w:r>
              <w:t xml:space="preserve">2023-2027 гг., рассмотрение результатов – </w:t>
            </w:r>
            <w:r>
              <w:br/>
              <w:t>не реже одного раза в полугодие</w:t>
            </w:r>
          </w:p>
        </w:tc>
        <w:tc>
          <w:tcPr>
            <w:tcW w:w="6775" w:type="dxa"/>
            <w:tcBorders>
              <w:top w:val="single" w:sz="4" w:space="0" w:color="auto"/>
              <w:left w:val="single" w:sz="4" w:space="0" w:color="auto"/>
              <w:bottom w:val="single" w:sz="4" w:space="0" w:color="auto"/>
              <w:right w:val="single" w:sz="4" w:space="0" w:color="auto"/>
            </w:tcBorders>
            <w:hideMark/>
          </w:tcPr>
          <w:p w14:paraId="1CD6F85A" w14:textId="77777777" w:rsidR="001A5E7F" w:rsidRPr="0031437C" w:rsidRDefault="001A5E7F" w:rsidP="00ED6BC4">
            <w:pPr>
              <w:pStyle w:val="ConsPlusNonformat"/>
              <w:widowControl/>
              <w:spacing w:line="252" w:lineRule="auto"/>
              <w:jc w:val="both"/>
              <w:rPr>
                <w:rFonts w:ascii="Times New Roman" w:hAnsi="Times New Roman" w:cs="Times New Roman"/>
                <w:sz w:val="24"/>
                <w:szCs w:val="24"/>
              </w:rPr>
            </w:pPr>
            <w:r w:rsidRPr="0031437C">
              <w:rPr>
                <w:rFonts w:ascii="Times New Roman" w:hAnsi="Times New Roman" w:cs="Times New Roman"/>
                <w:sz w:val="24"/>
                <w:szCs w:val="24"/>
              </w:rPr>
              <w:t>В течение 2023 года информация о коррупционных проявлениях в деятельности должностных лиц администрации в средствах массовой информации не размещалась.</w:t>
            </w:r>
          </w:p>
        </w:tc>
      </w:tr>
      <w:tr w:rsidR="001A5E7F" w14:paraId="22D456BF" w14:textId="77777777" w:rsidTr="00A51207">
        <w:trPr>
          <w:trHeight w:val="1255"/>
        </w:trPr>
        <w:tc>
          <w:tcPr>
            <w:tcW w:w="596" w:type="dxa"/>
            <w:tcBorders>
              <w:top w:val="single" w:sz="4" w:space="0" w:color="auto"/>
              <w:left w:val="single" w:sz="4" w:space="0" w:color="auto"/>
              <w:bottom w:val="single" w:sz="4" w:space="0" w:color="auto"/>
              <w:right w:val="single" w:sz="4" w:space="0" w:color="auto"/>
            </w:tcBorders>
            <w:hideMark/>
          </w:tcPr>
          <w:p w14:paraId="3C6605D1" w14:textId="77777777" w:rsidR="001A5E7F" w:rsidRDefault="001A5E7F" w:rsidP="001A5E7F">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14:paraId="30F9EC6F" w14:textId="77777777" w:rsidR="001A5E7F" w:rsidRDefault="001A5E7F" w:rsidP="001A5E7F">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1.9</w:t>
            </w:r>
          </w:p>
        </w:tc>
        <w:tc>
          <w:tcPr>
            <w:tcW w:w="5953" w:type="dxa"/>
            <w:tcBorders>
              <w:top w:val="single" w:sz="4" w:space="0" w:color="auto"/>
              <w:left w:val="single" w:sz="4" w:space="0" w:color="auto"/>
              <w:bottom w:val="single" w:sz="4" w:space="0" w:color="auto"/>
              <w:right w:val="single" w:sz="4" w:space="0" w:color="auto"/>
            </w:tcBorders>
            <w:hideMark/>
          </w:tcPr>
          <w:p w14:paraId="7EF01911" w14:textId="77777777" w:rsidR="001A5E7F" w:rsidRDefault="001A5E7F" w:rsidP="001A5E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Проведение общественных обсуждений </w:t>
            </w:r>
            <w:r>
              <w:rPr>
                <w:rFonts w:ascii="Times New Roman" w:hAnsi="Times New Roman" w:cs="Times New Roman"/>
                <w:sz w:val="24"/>
                <w:szCs w:val="24"/>
              </w:rPr>
              <w:br/>
              <w:t xml:space="preserve">(с привлечением экспертного сообщества) проектов правовых актов администрации об утверждении планов мероприятий по противодействию коррупции </w:t>
            </w:r>
            <w:r>
              <w:rPr>
                <w:rFonts w:ascii="Times New Roman" w:hAnsi="Times New Roman" w:cs="Times New Roman"/>
                <w:sz w:val="24"/>
                <w:szCs w:val="24"/>
              </w:rPr>
              <w:br/>
              <w:t>в администрации и внесении в них изменений</w:t>
            </w:r>
          </w:p>
        </w:tc>
        <w:tc>
          <w:tcPr>
            <w:tcW w:w="1843" w:type="dxa"/>
            <w:tcBorders>
              <w:top w:val="single" w:sz="4" w:space="0" w:color="auto"/>
              <w:left w:val="single" w:sz="4" w:space="0" w:color="auto"/>
              <w:bottom w:val="single" w:sz="4" w:space="0" w:color="auto"/>
              <w:right w:val="single" w:sz="4" w:space="0" w:color="auto"/>
            </w:tcBorders>
            <w:hideMark/>
          </w:tcPr>
          <w:p w14:paraId="5BFE8A99" w14:textId="77777777" w:rsidR="001A5E7F" w:rsidRDefault="001A5E7F" w:rsidP="001A5E7F">
            <w:pPr>
              <w:autoSpaceDE w:val="0"/>
              <w:autoSpaceDN w:val="0"/>
              <w:adjustRightInd w:val="0"/>
              <w:spacing w:line="252" w:lineRule="auto"/>
              <w:jc w:val="center"/>
            </w:pPr>
            <w:r>
              <w:t xml:space="preserve">В течение </w:t>
            </w:r>
          </w:p>
          <w:p w14:paraId="4F17FF4D" w14:textId="77777777" w:rsidR="001A5E7F" w:rsidRDefault="001A5E7F" w:rsidP="001A5E7F">
            <w:pPr>
              <w:autoSpaceDE w:val="0"/>
              <w:autoSpaceDN w:val="0"/>
              <w:adjustRightInd w:val="0"/>
              <w:spacing w:line="252" w:lineRule="auto"/>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66AA0024" w14:textId="77777777" w:rsidR="001A5E7F" w:rsidRPr="0031437C" w:rsidRDefault="001A5E7F" w:rsidP="001A5E7F">
            <w:pPr>
              <w:pStyle w:val="ConsPlusNonformat"/>
              <w:widowControl/>
              <w:spacing w:line="252" w:lineRule="auto"/>
              <w:jc w:val="both"/>
              <w:rPr>
                <w:rFonts w:ascii="Times New Roman" w:hAnsi="Times New Roman" w:cs="Times New Roman"/>
                <w:sz w:val="24"/>
                <w:szCs w:val="24"/>
              </w:rPr>
            </w:pPr>
            <w:r w:rsidRPr="0031437C">
              <w:rPr>
                <w:rFonts w:ascii="Times New Roman" w:hAnsi="Times New Roman" w:cs="Times New Roman"/>
                <w:sz w:val="24"/>
                <w:szCs w:val="24"/>
              </w:rPr>
              <w:t xml:space="preserve">В период с 29.08.2023 по 13.09.2023 проведено общественное обсуждение проекта распоряжения администрации </w:t>
            </w:r>
            <w:r w:rsidRPr="0031437C">
              <w:rPr>
                <w:rFonts w:ascii="Times New Roman" w:hAnsi="Times New Roman" w:cs="Times New Roman"/>
                <w:sz w:val="24"/>
                <w:szCs w:val="24"/>
              </w:rPr>
              <w:br/>
              <w:t xml:space="preserve">«О внесении изменения в распоряжение администрации </w:t>
            </w:r>
            <w:r w:rsidRPr="0031437C">
              <w:rPr>
                <w:rFonts w:ascii="Times New Roman" w:hAnsi="Times New Roman" w:cs="Times New Roman"/>
                <w:sz w:val="24"/>
                <w:szCs w:val="24"/>
              </w:rPr>
              <w:br/>
              <w:t>от 10.01.2023 № 1-р».</w:t>
            </w:r>
          </w:p>
        </w:tc>
      </w:tr>
      <w:tr w:rsidR="001A5E7F" w14:paraId="5D89CE50" w14:textId="77777777" w:rsidTr="00A51207">
        <w:trPr>
          <w:trHeight w:val="1255"/>
        </w:trPr>
        <w:tc>
          <w:tcPr>
            <w:tcW w:w="596" w:type="dxa"/>
            <w:tcBorders>
              <w:top w:val="single" w:sz="4" w:space="0" w:color="auto"/>
              <w:left w:val="single" w:sz="4" w:space="0" w:color="auto"/>
              <w:bottom w:val="single" w:sz="4" w:space="0" w:color="auto"/>
              <w:right w:val="single" w:sz="4" w:space="0" w:color="auto"/>
            </w:tcBorders>
            <w:hideMark/>
          </w:tcPr>
          <w:p w14:paraId="4710A5EB" w14:textId="77777777" w:rsidR="001A5E7F" w:rsidRDefault="001A5E7F" w:rsidP="001A5E7F">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hideMark/>
          </w:tcPr>
          <w:p w14:paraId="64B9FB9D" w14:textId="77777777" w:rsidR="001A5E7F" w:rsidRDefault="001A5E7F" w:rsidP="001A5E7F">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5953" w:type="dxa"/>
            <w:tcBorders>
              <w:top w:val="single" w:sz="4" w:space="0" w:color="auto"/>
              <w:left w:val="single" w:sz="4" w:space="0" w:color="auto"/>
              <w:bottom w:val="single" w:sz="4" w:space="0" w:color="auto"/>
              <w:right w:val="single" w:sz="4" w:space="0" w:color="auto"/>
            </w:tcBorders>
            <w:hideMark/>
          </w:tcPr>
          <w:p w14:paraId="4DF6AEAB" w14:textId="77777777" w:rsidR="001A5E7F" w:rsidRDefault="001A5E7F" w:rsidP="001A5E7F">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Размещение отчета о выполнении настоящего Плана </w:t>
            </w:r>
            <w:r>
              <w:rPr>
                <w:rFonts w:ascii="Times New Roman" w:hAnsi="Times New Roman" w:cs="Times New Roman"/>
                <w:sz w:val="24"/>
                <w:szCs w:val="24"/>
              </w:rPr>
              <w:br/>
              <w:t xml:space="preserve">на официальном сайте администрации (веб-страницах администрации на официальном сайте Администрации Санкт-Петербурга) в сети «Интернет» и направление такого отчета в Администрацию Губернатора </w:t>
            </w:r>
            <w:r>
              <w:rPr>
                <w:rFonts w:ascii="Times New Roman" w:hAnsi="Times New Roman" w:cs="Times New Roman"/>
                <w:sz w:val="24"/>
                <w:szCs w:val="24"/>
              </w:rPr>
              <w:br/>
              <w:t>Санкт-Петербурга</w:t>
            </w:r>
          </w:p>
        </w:tc>
        <w:tc>
          <w:tcPr>
            <w:tcW w:w="1843" w:type="dxa"/>
            <w:tcBorders>
              <w:top w:val="single" w:sz="4" w:space="0" w:color="auto"/>
              <w:left w:val="single" w:sz="4" w:space="0" w:color="auto"/>
              <w:bottom w:val="single" w:sz="4" w:space="0" w:color="auto"/>
              <w:right w:val="single" w:sz="4" w:space="0" w:color="auto"/>
            </w:tcBorders>
            <w:hideMark/>
          </w:tcPr>
          <w:p w14:paraId="0B97C0E6" w14:textId="77777777" w:rsidR="001A5E7F" w:rsidRDefault="001A5E7F" w:rsidP="001A5E7F">
            <w:pPr>
              <w:autoSpaceDE w:val="0"/>
              <w:autoSpaceDN w:val="0"/>
              <w:adjustRightInd w:val="0"/>
              <w:spacing w:line="252" w:lineRule="auto"/>
              <w:jc w:val="center"/>
            </w:pPr>
            <w:r>
              <w:t>До 1 июля и 31 декабря ежегодно</w:t>
            </w:r>
          </w:p>
        </w:tc>
        <w:tc>
          <w:tcPr>
            <w:tcW w:w="6775" w:type="dxa"/>
            <w:tcBorders>
              <w:top w:val="single" w:sz="4" w:space="0" w:color="auto"/>
              <w:left w:val="single" w:sz="4" w:space="0" w:color="auto"/>
              <w:bottom w:val="single" w:sz="4" w:space="0" w:color="auto"/>
              <w:right w:val="single" w:sz="4" w:space="0" w:color="auto"/>
            </w:tcBorders>
          </w:tcPr>
          <w:p w14:paraId="57CFE4CF" w14:textId="77777777" w:rsidR="001A5E7F" w:rsidRPr="0031437C" w:rsidRDefault="001A5E7F" w:rsidP="00676EC5">
            <w:pPr>
              <w:pStyle w:val="ConsPlusNonformat"/>
              <w:widowControl/>
              <w:spacing w:line="252" w:lineRule="auto"/>
              <w:jc w:val="both"/>
              <w:rPr>
                <w:rFonts w:ascii="Times New Roman" w:hAnsi="Times New Roman" w:cs="Times New Roman"/>
                <w:sz w:val="22"/>
                <w:szCs w:val="22"/>
              </w:rPr>
            </w:pPr>
            <w:r w:rsidRPr="0031437C">
              <w:rPr>
                <w:rFonts w:ascii="Times New Roman" w:hAnsi="Times New Roman" w:cs="Times New Roman"/>
                <w:sz w:val="22"/>
                <w:szCs w:val="22"/>
              </w:rPr>
              <w:t xml:space="preserve">Отчеты о выполнении Плана мероприятий по противодействию коррупции администрации Фрунзенского района в Санкт-Петербурге за первое, </w:t>
            </w:r>
            <w:proofErr w:type="gramStart"/>
            <w:r w:rsidRPr="0031437C">
              <w:rPr>
                <w:rFonts w:ascii="Times New Roman" w:hAnsi="Times New Roman" w:cs="Times New Roman"/>
                <w:sz w:val="22"/>
                <w:szCs w:val="22"/>
              </w:rPr>
              <w:t>второе  полугодие</w:t>
            </w:r>
            <w:proofErr w:type="gramEnd"/>
            <w:r w:rsidRPr="0031437C">
              <w:rPr>
                <w:rFonts w:ascii="Times New Roman" w:hAnsi="Times New Roman" w:cs="Times New Roman"/>
                <w:sz w:val="22"/>
                <w:szCs w:val="22"/>
              </w:rPr>
              <w:t xml:space="preserve"> 2023 года  размещены в подразделе «Информационные материалы» раздела «Противодействие коррупции» 28.06.2023</w:t>
            </w:r>
            <w:r w:rsidRPr="00412419">
              <w:rPr>
                <w:rFonts w:ascii="Times New Roman" w:hAnsi="Times New Roman" w:cs="Times New Roman"/>
                <w:sz w:val="22"/>
                <w:szCs w:val="22"/>
              </w:rPr>
              <w:t xml:space="preserve">; </w:t>
            </w:r>
            <w:r w:rsidR="00676EC5" w:rsidRPr="00412419">
              <w:rPr>
                <w:rFonts w:ascii="Times New Roman" w:hAnsi="Times New Roman" w:cs="Times New Roman"/>
                <w:sz w:val="22"/>
                <w:szCs w:val="22"/>
              </w:rPr>
              <w:t>27</w:t>
            </w:r>
            <w:r w:rsidRPr="00412419">
              <w:rPr>
                <w:rFonts w:ascii="Times New Roman" w:hAnsi="Times New Roman" w:cs="Times New Roman"/>
                <w:sz w:val="22"/>
                <w:szCs w:val="22"/>
              </w:rPr>
              <w:t>.12.2023,</w:t>
            </w:r>
            <w:r w:rsidRPr="0031437C">
              <w:rPr>
                <w:rFonts w:ascii="Times New Roman" w:hAnsi="Times New Roman" w:cs="Times New Roman"/>
                <w:sz w:val="22"/>
                <w:szCs w:val="22"/>
              </w:rPr>
              <w:t xml:space="preserve"> направлены в Комитет государственной службы и кадровой политики Администрации Губернатора Санкт-Петербурга.</w:t>
            </w:r>
          </w:p>
        </w:tc>
      </w:tr>
      <w:tr w:rsidR="001A5E7F" w14:paraId="02B511EE" w14:textId="77777777" w:rsidTr="0082406A">
        <w:trPr>
          <w:trHeight w:val="305"/>
        </w:trPr>
        <w:tc>
          <w:tcPr>
            <w:tcW w:w="15876" w:type="dxa"/>
            <w:gridSpan w:val="5"/>
            <w:tcBorders>
              <w:top w:val="single" w:sz="4" w:space="0" w:color="auto"/>
              <w:left w:val="single" w:sz="4" w:space="0" w:color="auto"/>
              <w:bottom w:val="single" w:sz="4" w:space="0" w:color="auto"/>
              <w:right w:val="single" w:sz="4" w:space="0" w:color="auto"/>
            </w:tcBorders>
            <w:hideMark/>
          </w:tcPr>
          <w:p w14:paraId="0ABCA93C" w14:textId="77777777" w:rsidR="001A5E7F" w:rsidRDefault="001A5E7F" w:rsidP="001A5E7F">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2. Профилактика коррупционных и иных правонарушений при прохождении гражданской службы</w:t>
            </w:r>
          </w:p>
        </w:tc>
      </w:tr>
      <w:tr w:rsidR="001A5E7F" w14:paraId="3EFFB3E4" w14:textId="77777777" w:rsidTr="00A51207">
        <w:trPr>
          <w:trHeight w:val="823"/>
        </w:trPr>
        <w:tc>
          <w:tcPr>
            <w:tcW w:w="596" w:type="dxa"/>
            <w:tcBorders>
              <w:top w:val="single" w:sz="4" w:space="0" w:color="auto"/>
              <w:left w:val="single" w:sz="4" w:space="0" w:color="auto"/>
              <w:bottom w:val="single" w:sz="4" w:space="0" w:color="auto"/>
              <w:right w:val="single" w:sz="4" w:space="0" w:color="auto"/>
            </w:tcBorders>
            <w:hideMark/>
          </w:tcPr>
          <w:p w14:paraId="777D9499" w14:textId="77777777" w:rsidR="001A5E7F" w:rsidRDefault="001A5E7F" w:rsidP="001A5E7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hideMark/>
          </w:tcPr>
          <w:p w14:paraId="27BABA2E" w14:textId="77777777" w:rsidR="001A5E7F" w:rsidRDefault="001A5E7F" w:rsidP="001A5E7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5953" w:type="dxa"/>
            <w:tcBorders>
              <w:top w:val="single" w:sz="4" w:space="0" w:color="auto"/>
              <w:left w:val="single" w:sz="4" w:space="0" w:color="auto"/>
              <w:bottom w:val="single" w:sz="4" w:space="0" w:color="auto"/>
              <w:right w:val="single" w:sz="4" w:space="0" w:color="auto"/>
            </w:tcBorders>
            <w:hideMark/>
          </w:tcPr>
          <w:p w14:paraId="41854636" w14:textId="77777777" w:rsidR="001A5E7F" w:rsidRDefault="001A5E7F" w:rsidP="001A5E7F">
            <w:pPr>
              <w:autoSpaceDE w:val="0"/>
              <w:autoSpaceDN w:val="0"/>
              <w:adjustRightInd w:val="0"/>
              <w:jc w:val="both"/>
            </w:pPr>
            <w:r>
              <w:t xml:space="preserve">Обеспечение представления гражданскими служащими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соответствии </w:t>
            </w:r>
            <w:r>
              <w:br/>
              <w:t>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hideMark/>
          </w:tcPr>
          <w:p w14:paraId="30E354BE" w14:textId="77777777" w:rsidR="001A5E7F" w:rsidRDefault="001A5E7F" w:rsidP="001A5E7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Январь-апрель, ежегодно</w:t>
            </w:r>
          </w:p>
        </w:tc>
        <w:tc>
          <w:tcPr>
            <w:tcW w:w="6775" w:type="dxa"/>
            <w:tcBorders>
              <w:top w:val="single" w:sz="4" w:space="0" w:color="auto"/>
              <w:left w:val="single" w:sz="4" w:space="0" w:color="auto"/>
              <w:bottom w:val="single" w:sz="4" w:space="0" w:color="auto"/>
              <w:right w:val="single" w:sz="4" w:space="0" w:color="auto"/>
            </w:tcBorders>
          </w:tcPr>
          <w:p w14:paraId="1C36CFAC" w14:textId="77777777" w:rsidR="001A5E7F" w:rsidRPr="00804A00" w:rsidRDefault="001A5E7F" w:rsidP="007D0091">
            <w:pPr>
              <w:pStyle w:val="ConsPlusNormal"/>
              <w:ind w:firstLine="41"/>
              <w:contextualSpacing/>
              <w:jc w:val="both"/>
              <w:rPr>
                <w:rFonts w:ascii="Times New Roman" w:hAnsi="Times New Roman" w:cs="Times New Roman"/>
                <w:sz w:val="22"/>
                <w:szCs w:val="22"/>
              </w:rPr>
            </w:pPr>
            <w:r w:rsidRPr="00804A00">
              <w:rPr>
                <w:rFonts w:ascii="Times New Roman" w:hAnsi="Times New Roman" w:cs="Times New Roman"/>
                <w:sz w:val="22"/>
                <w:szCs w:val="22"/>
              </w:rPr>
              <w:t xml:space="preserve">В соответствии с действующим законодательством 130 государственных гражданских служащих администрации района представили сведения доходах, расходах, об имуществе </w:t>
            </w:r>
            <w:r w:rsidR="007D0091" w:rsidRPr="00804A00">
              <w:rPr>
                <w:rFonts w:ascii="Times New Roman" w:hAnsi="Times New Roman" w:cs="Times New Roman"/>
                <w:sz w:val="22"/>
                <w:szCs w:val="22"/>
              </w:rPr>
              <w:br/>
            </w:r>
            <w:r w:rsidRPr="00804A00">
              <w:rPr>
                <w:rFonts w:ascii="Times New Roman" w:hAnsi="Times New Roman" w:cs="Times New Roman"/>
                <w:sz w:val="22"/>
                <w:szCs w:val="22"/>
              </w:rPr>
              <w:t xml:space="preserve">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w:t>
            </w:r>
          </w:p>
          <w:p w14:paraId="7DC9BA5E" w14:textId="77777777" w:rsidR="001A5E7F" w:rsidRPr="00804A00" w:rsidRDefault="001A5E7F" w:rsidP="001A5E7F">
            <w:pPr>
              <w:jc w:val="both"/>
              <w:rPr>
                <w:sz w:val="22"/>
                <w:szCs w:val="22"/>
              </w:rPr>
            </w:pPr>
          </w:p>
        </w:tc>
      </w:tr>
      <w:tr w:rsidR="001A5E7F" w14:paraId="0D3773BB"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72A50286" w14:textId="77777777" w:rsidR="001A5E7F" w:rsidRDefault="001A5E7F" w:rsidP="001A5E7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w:t>
            </w:r>
          </w:p>
        </w:tc>
        <w:tc>
          <w:tcPr>
            <w:tcW w:w="709" w:type="dxa"/>
            <w:tcBorders>
              <w:top w:val="single" w:sz="4" w:space="0" w:color="auto"/>
              <w:left w:val="single" w:sz="4" w:space="0" w:color="auto"/>
              <w:bottom w:val="single" w:sz="4" w:space="0" w:color="auto"/>
              <w:right w:val="single" w:sz="4" w:space="0" w:color="auto"/>
            </w:tcBorders>
            <w:hideMark/>
          </w:tcPr>
          <w:p w14:paraId="3F5EC092" w14:textId="77777777" w:rsidR="001A5E7F" w:rsidRDefault="001A5E7F" w:rsidP="001A5E7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2.2</w:t>
            </w:r>
          </w:p>
        </w:tc>
        <w:tc>
          <w:tcPr>
            <w:tcW w:w="5953" w:type="dxa"/>
            <w:tcBorders>
              <w:top w:val="single" w:sz="4" w:space="0" w:color="auto"/>
              <w:left w:val="single" w:sz="4" w:space="0" w:color="auto"/>
              <w:bottom w:val="single" w:sz="4" w:space="0" w:color="auto"/>
              <w:right w:val="single" w:sz="4" w:space="0" w:color="auto"/>
            </w:tcBorders>
            <w:hideMark/>
          </w:tcPr>
          <w:p w14:paraId="310E7E7A" w14:textId="77777777" w:rsidR="001A5E7F" w:rsidRDefault="001A5E7F" w:rsidP="001A5E7F">
            <w:pPr>
              <w:autoSpaceDE w:val="0"/>
              <w:autoSpaceDN w:val="0"/>
              <w:adjustRightInd w:val="0"/>
              <w:jc w:val="both"/>
            </w:pPr>
            <w:r>
              <w:t xml:space="preserve">Организация размещения сведений о доходах, расходах, об имуществе и обязательствах имущественного характера гражданских служащих, их супруг (супругов) и несовершеннолетних детей на официальных сайтах исполнительных органов (веб-странице администрации </w:t>
            </w:r>
            <w:r>
              <w:br/>
              <w:t xml:space="preserve">на официальном сайте администрации </w:t>
            </w:r>
            <w:r>
              <w:br/>
            </w:r>
            <w:r>
              <w:lastRenderedPageBreak/>
              <w:t xml:space="preserve">Санкт-Петербурга) в сети «Интернет» в соответствии </w:t>
            </w:r>
            <w:r>
              <w:br/>
              <w:t xml:space="preserve">с действующим законодательством </w:t>
            </w:r>
          </w:p>
        </w:tc>
        <w:tc>
          <w:tcPr>
            <w:tcW w:w="1843" w:type="dxa"/>
            <w:tcBorders>
              <w:top w:val="single" w:sz="4" w:space="0" w:color="auto"/>
              <w:left w:val="single" w:sz="4" w:space="0" w:color="auto"/>
              <w:bottom w:val="single" w:sz="4" w:space="0" w:color="auto"/>
              <w:right w:val="single" w:sz="4" w:space="0" w:color="auto"/>
            </w:tcBorders>
            <w:hideMark/>
          </w:tcPr>
          <w:p w14:paraId="1416D535" w14:textId="77777777" w:rsidR="001A5E7F" w:rsidRDefault="001A5E7F" w:rsidP="001A5E7F">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Май, ежегодно</w:t>
            </w:r>
          </w:p>
        </w:tc>
        <w:tc>
          <w:tcPr>
            <w:tcW w:w="6775" w:type="dxa"/>
            <w:tcBorders>
              <w:top w:val="single" w:sz="4" w:space="0" w:color="auto"/>
              <w:left w:val="single" w:sz="4" w:space="0" w:color="auto"/>
              <w:bottom w:val="single" w:sz="4" w:space="0" w:color="auto"/>
              <w:right w:val="single" w:sz="4" w:space="0" w:color="auto"/>
            </w:tcBorders>
          </w:tcPr>
          <w:p w14:paraId="4AFDFF49" w14:textId="77777777" w:rsidR="001A5E7F" w:rsidRPr="00804A00" w:rsidRDefault="001A5E7F" w:rsidP="007D0091">
            <w:pPr>
              <w:pStyle w:val="Heading"/>
              <w:tabs>
                <w:tab w:val="left" w:pos="257"/>
              </w:tabs>
              <w:ind w:firstLine="41"/>
              <w:jc w:val="both"/>
            </w:pPr>
            <w:r w:rsidRPr="00804A00">
              <w:rPr>
                <w:rFonts w:ascii="Times New Roman" w:hAnsi="Times New Roman" w:cs="Times New Roman"/>
                <w:b w:val="0"/>
                <w:bCs w:val="0"/>
              </w:rPr>
              <w:t xml:space="preserve">В соответствии с пунктом «ж» Указа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w:t>
            </w:r>
            <w:r w:rsidR="007D0091" w:rsidRPr="00804A00">
              <w:rPr>
                <w:rFonts w:ascii="Times New Roman" w:hAnsi="Times New Roman" w:cs="Times New Roman"/>
                <w:b w:val="0"/>
                <w:bCs w:val="0"/>
              </w:rPr>
              <w:br/>
            </w:r>
            <w:r w:rsidRPr="00804A00">
              <w:rPr>
                <w:rFonts w:ascii="Times New Roman" w:hAnsi="Times New Roman" w:cs="Times New Roman"/>
                <w:b w:val="0"/>
                <w:bCs w:val="0"/>
              </w:rPr>
              <w:t xml:space="preserve">в период специальной военной операции» размещение </w:t>
            </w:r>
            <w:r w:rsidR="007D0091" w:rsidRPr="00804A00">
              <w:rPr>
                <w:rFonts w:ascii="Times New Roman" w:hAnsi="Times New Roman" w:cs="Times New Roman"/>
                <w:b w:val="0"/>
                <w:bCs w:val="0"/>
              </w:rPr>
              <w:br/>
            </w:r>
            <w:r w:rsidRPr="00804A00">
              <w:rPr>
                <w:rFonts w:ascii="Times New Roman" w:hAnsi="Times New Roman" w:cs="Times New Roman"/>
                <w:b w:val="0"/>
                <w:bCs w:val="0"/>
              </w:rPr>
              <w:t xml:space="preserve">в информационно-телекоммуникационной сети "Интернет" </w:t>
            </w:r>
            <w:r w:rsidRPr="00804A00">
              <w:rPr>
                <w:rFonts w:ascii="Times New Roman" w:hAnsi="Times New Roman" w:cs="Times New Roman"/>
                <w:b w:val="0"/>
                <w:bCs w:val="0"/>
              </w:rPr>
              <w:br/>
              <w:t xml:space="preserve">на официальных сайтах органов и организаций сведений </w:t>
            </w:r>
            <w:r w:rsidRPr="00804A00">
              <w:rPr>
                <w:rFonts w:ascii="Times New Roman" w:hAnsi="Times New Roman" w:cs="Times New Roman"/>
                <w:b w:val="0"/>
                <w:bCs w:val="0"/>
              </w:rPr>
              <w:br/>
              <w:t xml:space="preserve">о доходах, расходах, об имуществе и обязательствах имущественного </w:t>
            </w:r>
            <w:r w:rsidRPr="00804A00">
              <w:rPr>
                <w:rFonts w:ascii="Times New Roman" w:hAnsi="Times New Roman" w:cs="Times New Roman"/>
                <w:b w:val="0"/>
                <w:bCs w:val="0"/>
              </w:rPr>
              <w:lastRenderedPageBreak/>
              <w:t xml:space="preserve">характера, представляемых в соответствии с Федеральным </w:t>
            </w:r>
            <w:hyperlink r:id="rId8">
              <w:r w:rsidRPr="00804A00">
                <w:rPr>
                  <w:rFonts w:ascii="Times New Roman" w:hAnsi="Times New Roman" w:cs="Times New Roman"/>
                  <w:b w:val="0"/>
                  <w:bCs w:val="0"/>
                </w:rPr>
                <w:t>законом</w:t>
              </w:r>
            </w:hyperlink>
            <w:r w:rsidRPr="00804A00">
              <w:rPr>
                <w:rFonts w:ascii="Times New Roman" w:hAnsi="Times New Roman" w:cs="Times New Roman"/>
                <w:b w:val="0"/>
                <w:bCs w:val="0"/>
              </w:rPr>
              <w:t xml:space="preserve"> </w:t>
            </w:r>
            <w:r w:rsidR="007D0091" w:rsidRPr="00804A00">
              <w:rPr>
                <w:rFonts w:ascii="Times New Roman" w:hAnsi="Times New Roman" w:cs="Times New Roman"/>
                <w:b w:val="0"/>
                <w:bCs w:val="0"/>
              </w:rPr>
              <w:br/>
            </w:r>
            <w:r w:rsidRPr="00804A00">
              <w:rPr>
                <w:rFonts w:ascii="Times New Roman" w:hAnsi="Times New Roman" w:cs="Times New Roman"/>
                <w:b w:val="0"/>
                <w:bCs w:val="0"/>
              </w:rPr>
              <w:t xml:space="preserve">от 25 декабря 2008 года № 273-ФЗ "О противодействии коррупции" </w:t>
            </w:r>
            <w:r w:rsidR="007D0091" w:rsidRPr="00804A00">
              <w:rPr>
                <w:rFonts w:ascii="Times New Roman" w:hAnsi="Times New Roman" w:cs="Times New Roman"/>
                <w:b w:val="0"/>
                <w:bCs w:val="0"/>
              </w:rPr>
              <w:br/>
            </w:r>
            <w:r w:rsidRPr="00804A00">
              <w:rPr>
                <w:rFonts w:ascii="Times New Roman" w:hAnsi="Times New Roman" w:cs="Times New Roman"/>
                <w:b w:val="0"/>
                <w:bCs w:val="0"/>
              </w:rPr>
              <w:t>и другими федеральными законами, и предоставление таких сведений общероссийским средствам массовой информации для опубликования не осуществляются.</w:t>
            </w:r>
          </w:p>
        </w:tc>
      </w:tr>
      <w:tr w:rsidR="00C54C78" w14:paraId="4200782D"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235F891A" w14:textId="77777777" w:rsidR="00C54C78" w:rsidRDefault="00C54C78" w:rsidP="00C54C78">
            <w:pPr>
              <w:pStyle w:val="Heading"/>
              <w:jc w:val="center"/>
              <w:rPr>
                <w:rFonts w:ascii="Times New Roman" w:hAnsi="Times New Roman" w:cs="Times New Roman"/>
                <w:b w:val="0"/>
                <w:sz w:val="24"/>
                <w:szCs w:val="24"/>
              </w:rPr>
            </w:pPr>
            <w:r>
              <w:rPr>
                <w:rFonts w:ascii="Times New Roman" w:hAnsi="Times New Roman" w:cs="Times New Roman"/>
                <w:b w:val="0"/>
                <w:sz w:val="24"/>
                <w:szCs w:val="24"/>
              </w:rPr>
              <w:lastRenderedPageBreak/>
              <w:t>11</w:t>
            </w:r>
          </w:p>
        </w:tc>
        <w:tc>
          <w:tcPr>
            <w:tcW w:w="709" w:type="dxa"/>
            <w:tcBorders>
              <w:top w:val="single" w:sz="4" w:space="0" w:color="auto"/>
              <w:left w:val="single" w:sz="4" w:space="0" w:color="auto"/>
              <w:bottom w:val="single" w:sz="4" w:space="0" w:color="auto"/>
              <w:right w:val="single" w:sz="4" w:space="0" w:color="auto"/>
            </w:tcBorders>
            <w:hideMark/>
          </w:tcPr>
          <w:p w14:paraId="231B7ED1" w14:textId="77777777" w:rsidR="00C54C78" w:rsidRDefault="00C54C78" w:rsidP="00C54C78">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5953" w:type="dxa"/>
            <w:tcBorders>
              <w:top w:val="single" w:sz="4" w:space="0" w:color="auto"/>
              <w:left w:val="single" w:sz="4" w:space="0" w:color="auto"/>
              <w:bottom w:val="single" w:sz="4" w:space="0" w:color="auto"/>
              <w:right w:val="single" w:sz="4" w:space="0" w:color="auto"/>
            </w:tcBorders>
            <w:hideMark/>
          </w:tcPr>
          <w:p w14:paraId="70DCDFA1" w14:textId="77777777" w:rsidR="00C54C78" w:rsidRDefault="00C54C78" w:rsidP="00C54C78">
            <w:pPr>
              <w:autoSpaceDE w:val="0"/>
              <w:autoSpaceDN w:val="0"/>
              <w:adjustRightInd w:val="0"/>
              <w:jc w:val="both"/>
            </w:pPr>
            <w:r>
              <w:t>Организация работы по уведомлению гражданскими служащими представителя нанимателя о выполнении иной оплачиваемой работы в соответствии с частью 2 статьи 14 Федерального закона «О государственной гражданской службе Российской Федерации»</w:t>
            </w:r>
          </w:p>
        </w:tc>
        <w:tc>
          <w:tcPr>
            <w:tcW w:w="1843" w:type="dxa"/>
            <w:tcBorders>
              <w:top w:val="single" w:sz="4" w:space="0" w:color="auto"/>
              <w:left w:val="single" w:sz="4" w:space="0" w:color="auto"/>
              <w:bottom w:val="single" w:sz="4" w:space="0" w:color="auto"/>
              <w:right w:val="single" w:sz="4" w:space="0" w:color="auto"/>
            </w:tcBorders>
            <w:hideMark/>
          </w:tcPr>
          <w:p w14:paraId="647C1D2C" w14:textId="77777777" w:rsidR="00C54C78" w:rsidRDefault="00C54C78" w:rsidP="00C54C78">
            <w:pPr>
              <w:autoSpaceDE w:val="0"/>
              <w:autoSpaceDN w:val="0"/>
              <w:adjustRightInd w:val="0"/>
              <w:jc w:val="center"/>
            </w:pPr>
            <w:r>
              <w:t xml:space="preserve">В течение </w:t>
            </w:r>
          </w:p>
          <w:p w14:paraId="0877FA3A" w14:textId="77777777" w:rsidR="00C54C78" w:rsidRDefault="00C54C78" w:rsidP="00C54C78">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7DC7435B" w14:textId="77777777" w:rsidR="00C54C78" w:rsidRPr="00804A00" w:rsidRDefault="00C54C78" w:rsidP="00C54C78">
            <w:pPr>
              <w:ind w:firstLine="34"/>
              <w:jc w:val="both"/>
              <w:rPr>
                <w:sz w:val="22"/>
                <w:szCs w:val="22"/>
              </w:rPr>
            </w:pPr>
            <w:r w:rsidRPr="00804A00">
              <w:rPr>
                <w:sz w:val="22"/>
                <w:szCs w:val="22"/>
              </w:rPr>
              <w:t xml:space="preserve">Приказом администрации от 10.09.2014 № 149-п (с внесением изменений приказом от 29.09.2015 № 132-п) утвержден Порядок уведомления государственным гражданским служащим </w:t>
            </w:r>
            <w:r w:rsidRPr="00804A00">
              <w:rPr>
                <w:sz w:val="22"/>
                <w:szCs w:val="22"/>
              </w:rPr>
              <w:br/>
              <w:t xml:space="preserve">Санкт-Петербурга, замещающим должность государственной гражданской службы Санкт-Петербурга в администрации Фрунзенского района Санкт-Петербурга, о намерении выполнять иную оплачиваемую работу. </w:t>
            </w:r>
          </w:p>
          <w:p w14:paraId="606FF46A" w14:textId="77777777" w:rsidR="00C54C78" w:rsidRPr="00804A00" w:rsidRDefault="00C54C78" w:rsidP="008D3242">
            <w:pPr>
              <w:ind w:firstLine="34"/>
              <w:jc w:val="both"/>
            </w:pPr>
            <w:r w:rsidRPr="00804A00">
              <w:rPr>
                <w:sz w:val="22"/>
                <w:szCs w:val="22"/>
              </w:rPr>
              <w:t xml:space="preserve">В 2023 году </w:t>
            </w:r>
            <w:r w:rsidR="008D3242" w:rsidRPr="00804A00">
              <w:rPr>
                <w:sz w:val="22"/>
                <w:szCs w:val="22"/>
              </w:rPr>
              <w:t>трое</w:t>
            </w:r>
            <w:r w:rsidRPr="00804A00">
              <w:rPr>
                <w:sz w:val="22"/>
                <w:szCs w:val="22"/>
              </w:rPr>
              <w:t xml:space="preserve"> государственных гражданских служащих администрации уведомили представителя нанимателя о намерении выполнять иную оплачиваемую работу. </w:t>
            </w:r>
          </w:p>
        </w:tc>
      </w:tr>
      <w:tr w:rsidR="002A0447" w14:paraId="4FDFDA4B"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270F1EE1" w14:textId="77777777" w:rsidR="002A0447" w:rsidRDefault="002A0447" w:rsidP="002A0447">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14:paraId="0A2070FD" w14:textId="77777777" w:rsidR="002A0447" w:rsidRDefault="002A0447" w:rsidP="002A0447">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2.5</w:t>
            </w:r>
          </w:p>
        </w:tc>
        <w:tc>
          <w:tcPr>
            <w:tcW w:w="5953" w:type="dxa"/>
            <w:tcBorders>
              <w:top w:val="single" w:sz="4" w:space="0" w:color="auto"/>
              <w:left w:val="single" w:sz="4" w:space="0" w:color="auto"/>
              <w:bottom w:val="single" w:sz="4" w:space="0" w:color="auto"/>
              <w:right w:val="single" w:sz="4" w:space="0" w:color="auto"/>
            </w:tcBorders>
            <w:hideMark/>
          </w:tcPr>
          <w:p w14:paraId="199B45D2" w14:textId="77777777" w:rsidR="002A0447" w:rsidRDefault="002A0447" w:rsidP="002A0447">
            <w:pPr>
              <w:autoSpaceDE w:val="0"/>
              <w:autoSpaceDN w:val="0"/>
              <w:adjustRightInd w:val="0"/>
              <w:jc w:val="both"/>
            </w:pPr>
            <w:r>
              <w:t xml:space="preserve">Организация работы по уведомлению гражданскими служащими представителя нанимателя в случае обращения в целях склонения гражданских служащих </w:t>
            </w:r>
          </w:p>
          <w:p w14:paraId="74D24DB2" w14:textId="77777777" w:rsidR="002A0447" w:rsidRDefault="002A0447" w:rsidP="002A0447">
            <w:pPr>
              <w:autoSpaceDE w:val="0"/>
              <w:autoSpaceDN w:val="0"/>
              <w:adjustRightInd w:val="0"/>
              <w:jc w:val="both"/>
            </w:pPr>
            <w:r>
              <w:t xml:space="preserve">к совершению коррупционных правонарушений </w:t>
            </w:r>
            <w:r>
              <w:br/>
              <w:t>и проверке сведений, содержащихся в указанных обращениях</w:t>
            </w:r>
          </w:p>
        </w:tc>
        <w:tc>
          <w:tcPr>
            <w:tcW w:w="1843" w:type="dxa"/>
            <w:tcBorders>
              <w:top w:val="single" w:sz="4" w:space="0" w:color="auto"/>
              <w:left w:val="single" w:sz="4" w:space="0" w:color="auto"/>
              <w:bottom w:val="single" w:sz="4" w:space="0" w:color="auto"/>
              <w:right w:val="single" w:sz="4" w:space="0" w:color="auto"/>
            </w:tcBorders>
            <w:hideMark/>
          </w:tcPr>
          <w:p w14:paraId="42FB9FA6" w14:textId="77777777" w:rsidR="002A0447" w:rsidRDefault="002A0447" w:rsidP="002A0447">
            <w:pPr>
              <w:autoSpaceDE w:val="0"/>
              <w:autoSpaceDN w:val="0"/>
              <w:adjustRightInd w:val="0"/>
              <w:jc w:val="center"/>
            </w:pPr>
            <w:r>
              <w:t xml:space="preserve">В течение </w:t>
            </w:r>
          </w:p>
          <w:p w14:paraId="4A28720E" w14:textId="77777777" w:rsidR="002A0447" w:rsidRDefault="002A0447" w:rsidP="002A0447">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0CAC5942" w14:textId="77777777" w:rsidR="002A0447" w:rsidRPr="00804A00" w:rsidRDefault="002A0447" w:rsidP="002A0447">
            <w:pPr>
              <w:pStyle w:val="ConsPlusNormal"/>
              <w:jc w:val="both"/>
              <w:rPr>
                <w:rFonts w:ascii="Times New Roman" w:hAnsi="Times New Roman" w:cs="Times New Roman"/>
                <w:sz w:val="22"/>
                <w:szCs w:val="22"/>
              </w:rPr>
            </w:pPr>
            <w:r w:rsidRPr="00804A00">
              <w:rPr>
                <w:rFonts w:ascii="Times New Roman" w:hAnsi="Times New Roman" w:cs="Times New Roman"/>
                <w:sz w:val="22"/>
                <w:szCs w:val="22"/>
              </w:rPr>
              <w:t xml:space="preserve">Приказом администрации от 04.03.2010 №3-п утверждено Положение о порядке уведомления представителя нанимателя </w:t>
            </w:r>
            <w:r w:rsidRPr="00804A00">
              <w:rPr>
                <w:rFonts w:ascii="Times New Roman" w:hAnsi="Times New Roman" w:cs="Times New Roman"/>
                <w:sz w:val="22"/>
                <w:szCs w:val="22"/>
              </w:rPr>
              <w:br/>
              <w:t xml:space="preserve">о фактах обращения в целях склонения государственного гражданского служащего Санкт-Петербурга, замещающего должность государственной гражданской службы </w:t>
            </w:r>
            <w:r w:rsidRPr="00804A00">
              <w:rPr>
                <w:rFonts w:ascii="Times New Roman" w:hAnsi="Times New Roman" w:cs="Times New Roman"/>
                <w:sz w:val="22"/>
                <w:szCs w:val="22"/>
              </w:rPr>
              <w:br/>
              <w:t>Санкт-Петербурга в администрации, к совершению коррупционных правонарушений.</w:t>
            </w:r>
          </w:p>
          <w:p w14:paraId="4AE8E81B" w14:textId="77777777" w:rsidR="002A0447" w:rsidRPr="00804A00" w:rsidRDefault="002A0447" w:rsidP="002A0447">
            <w:pPr>
              <w:pStyle w:val="ConsPlusNormal"/>
              <w:ind w:firstLine="31"/>
              <w:jc w:val="both"/>
              <w:rPr>
                <w:rFonts w:ascii="Times New Roman" w:hAnsi="Times New Roman" w:cs="Times New Roman"/>
                <w:sz w:val="22"/>
                <w:szCs w:val="22"/>
              </w:rPr>
            </w:pPr>
            <w:r w:rsidRPr="00804A00">
              <w:rPr>
                <w:rFonts w:ascii="Times New Roman" w:hAnsi="Times New Roman" w:cs="Times New Roman"/>
                <w:sz w:val="22"/>
                <w:szCs w:val="22"/>
              </w:rPr>
              <w:t xml:space="preserve">Приказом администрации от 22.01.2018 №43-пк назначен ответственный за ведение журнала регистрации уведомлений представителя нанимателя о фактах обращения в целях склонения государственного гражданского служащего Санкт-Петербурга, замещающего должность государственной гражданской службы </w:t>
            </w:r>
            <w:r w:rsidRPr="00804A00">
              <w:rPr>
                <w:rFonts w:ascii="Times New Roman" w:hAnsi="Times New Roman" w:cs="Times New Roman"/>
                <w:sz w:val="22"/>
                <w:szCs w:val="22"/>
              </w:rPr>
              <w:br/>
              <w:t>в администрации, к совершению коррупционных правонарушений.</w:t>
            </w:r>
          </w:p>
          <w:p w14:paraId="641D3750" w14:textId="77777777" w:rsidR="002A0447" w:rsidRPr="00804A00" w:rsidRDefault="002A0447" w:rsidP="007D0091">
            <w:pPr>
              <w:ind w:firstLine="31"/>
              <w:jc w:val="both"/>
            </w:pPr>
            <w:r w:rsidRPr="00804A00">
              <w:rPr>
                <w:sz w:val="22"/>
                <w:szCs w:val="22"/>
              </w:rPr>
              <w:t xml:space="preserve">В 2023 году уведомлений представителя нанимателя о фактах обращения в целях склонения государственного гражданского служащего Санкт-Петербурга, замещающего должность государственной гражданской службы в администрации </w:t>
            </w:r>
            <w:r w:rsidRPr="00804A00">
              <w:rPr>
                <w:sz w:val="22"/>
                <w:szCs w:val="22"/>
              </w:rPr>
              <w:br/>
              <w:t>к совершению коррупционных правонарушений, а также сообщений о ставших известным гражданам случаях коррупционных или иных правонарушений, совершенных государственными гражданскими служащими администрации, не поступало.</w:t>
            </w:r>
          </w:p>
        </w:tc>
      </w:tr>
      <w:tr w:rsidR="00373DF9" w14:paraId="47D77245"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59C64E1B" w14:textId="77777777" w:rsidR="00373DF9" w:rsidRDefault="00373DF9" w:rsidP="00373DF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13</w:t>
            </w:r>
          </w:p>
        </w:tc>
        <w:tc>
          <w:tcPr>
            <w:tcW w:w="709" w:type="dxa"/>
            <w:tcBorders>
              <w:top w:val="single" w:sz="4" w:space="0" w:color="auto"/>
              <w:left w:val="single" w:sz="4" w:space="0" w:color="auto"/>
              <w:bottom w:val="single" w:sz="4" w:space="0" w:color="auto"/>
              <w:right w:val="single" w:sz="4" w:space="0" w:color="auto"/>
            </w:tcBorders>
            <w:hideMark/>
          </w:tcPr>
          <w:p w14:paraId="27AF3A00" w14:textId="77777777" w:rsidR="00373DF9" w:rsidRDefault="00373DF9" w:rsidP="00373DF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2.6</w:t>
            </w:r>
          </w:p>
        </w:tc>
        <w:tc>
          <w:tcPr>
            <w:tcW w:w="5953" w:type="dxa"/>
            <w:tcBorders>
              <w:top w:val="single" w:sz="4" w:space="0" w:color="auto"/>
              <w:left w:val="single" w:sz="4" w:space="0" w:color="auto"/>
              <w:bottom w:val="single" w:sz="4" w:space="0" w:color="auto"/>
              <w:right w:val="single" w:sz="4" w:space="0" w:color="auto"/>
            </w:tcBorders>
            <w:hideMark/>
          </w:tcPr>
          <w:p w14:paraId="0850E3D3" w14:textId="77777777" w:rsidR="00373DF9" w:rsidRDefault="00373DF9" w:rsidP="0009573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направленных на выявление случаев возникновения конфликта интересов, одной из сторон которого являются гражданские служащие, </w:t>
            </w:r>
            <w:r>
              <w:rPr>
                <w:rFonts w:ascii="Times New Roman" w:hAnsi="Times New Roman" w:cs="Times New Roman"/>
                <w:sz w:val="24"/>
                <w:szCs w:val="24"/>
              </w:rPr>
              <w:lastRenderedPageBreak/>
              <w:t xml:space="preserve">принятие предусмотренных законодательством Российской Федерации мер по предотвращению </w:t>
            </w:r>
            <w:r>
              <w:rPr>
                <w:rFonts w:ascii="Times New Roman" w:hAnsi="Times New Roman" w:cs="Times New Roman"/>
                <w:sz w:val="24"/>
                <w:szCs w:val="24"/>
              </w:rPr>
              <w:br/>
              <w:t xml:space="preserve">и урегулированию конфликта интересов, а также </w:t>
            </w:r>
            <w:r>
              <w:rPr>
                <w:rFonts w:ascii="Times New Roman" w:hAnsi="Times New Roman" w:cs="Times New Roman"/>
                <w:sz w:val="24"/>
                <w:szCs w:val="24"/>
              </w:rPr>
              <w:br/>
              <w:t xml:space="preserve">по выявлению и устранению причин и условий, способствующих возникновению конфликта интересов, применению мер ответственности </w:t>
            </w:r>
            <w:r>
              <w:rPr>
                <w:rFonts w:ascii="Times New Roman" w:hAnsi="Times New Roman" w:cs="Times New Roman"/>
                <w:sz w:val="24"/>
                <w:szCs w:val="24"/>
              </w:rPr>
              <w:br/>
              <w:t>к гражданским служащим</w:t>
            </w:r>
          </w:p>
        </w:tc>
        <w:tc>
          <w:tcPr>
            <w:tcW w:w="1843" w:type="dxa"/>
            <w:tcBorders>
              <w:top w:val="single" w:sz="4" w:space="0" w:color="auto"/>
              <w:left w:val="single" w:sz="4" w:space="0" w:color="auto"/>
              <w:bottom w:val="single" w:sz="4" w:space="0" w:color="auto"/>
              <w:right w:val="single" w:sz="4" w:space="0" w:color="auto"/>
            </w:tcBorders>
            <w:hideMark/>
          </w:tcPr>
          <w:p w14:paraId="2240D69E" w14:textId="77777777" w:rsidR="00373DF9" w:rsidRDefault="00373DF9" w:rsidP="00373DF9">
            <w:pPr>
              <w:autoSpaceDE w:val="0"/>
              <w:autoSpaceDN w:val="0"/>
              <w:adjustRightInd w:val="0"/>
              <w:jc w:val="center"/>
            </w:pPr>
            <w:r>
              <w:lastRenderedPageBreak/>
              <w:t xml:space="preserve">В течение </w:t>
            </w:r>
          </w:p>
          <w:p w14:paraId="2C763162" w14:textId="77777777" w:rsidR="00373DF9" w:rsidRDefault="00373DF9" w:rsidP="00373DF9">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4D51491A" w14:textId="77777777" w:rsidR="00373DF9" w:rsidRPr="00804A00" w:rsidRDefault="00373DF9" w:rsidP="007D0091">
            <w:pPr>
              <w:ind w:right="-70"/>
              <w:jc w:val="both"/>
              <w:rPr>
                <w:sz w:val="22"/>
                <w:szCs w:val="22"/>
              </w:rPr>
            </w:pPr>
            <w:r w:rsidRPr="00804A00">
              <w:rPr>
                <w:sz w:val="22"/>
                <w:szCs w:val="22"/>
              </w:rPr>
              <w:t xml:space="preserve">Приказом администрации от 26.02.2018 №6-п утверждено Положение о комиссии по соблюдению требований к служебному поведению государственных гражданских служащих Санкт-Петербурга администрации Фрунзенского района Санкт-Петербурга </w:t>
            </w:r>
            <w:r w:rsidR="007D0091" w:rsidRPr="00804A00">
              <w:rPr>
                <w:sz w:val="22"/>
                <w:szCs w:val="22"/>
              </w:rPr>
              <w:br/>
            </w:r>
            <w:r w:rsidRPr="00804A00">
              <w:rPr>
                <w:sz w:val="22"/>
                <w:szCs w:val="22"/>
              </w:rPr>
              <w:lastRenderedPageBreak/>
              <w:t>и урегулированию конфликта интересов (далее – Комиссия).  Приказами администрации от 27.05.2021 №18-п; от 02.11.2022 № 56-п внесены изменения в приказ администрации от 26.02.2018 №6-п.</w:t>
            </w:r>
          </w:p>
          <w:p w14:paraId="426E55BE" w14:textId="77777777" w:rsidR="00373DF9" w:rsidRPr="00804A00" w:rsidRDefault="00373DF9" w:rsidP="00373DF9">
            <w:pPr>
              <w:pStyle w:val="ConsPlusNormal"/>
              <w:jc w:val="both"/>
              <w:rPr>
                <w:rFonts w:ascii="Times New Roman" w:hAnsi="Times New Roman" w:cs="Times New Roman"/>
                <w:sz w:val="22"/>
                <w:szCs w:val="22"/>
              </w:rPr>
            </w:pPr>
            <w:r w:rsidRPr="00804A00">
              <w:rPr>
                <w:rFonts w:ascii="Times New Roman" w:hAnsi="Times New Roman" w:cs="Times New Roman"/>
                <w:sz w:val="22"/>
                <w:szCs w:val="22"/>
              </w:rPr>
              <w:t xml:space="preserve">Приказом администрации от 16.11.2022 №68-п утвержден Порядок поступления обращений, заявлений и уведомлений в кадровую службу администрации Фрунзенского района Санкт-Петербурга либо должностному лицу кадровой службы, ответственному </w:t>
            </w:r>
            <w:r w:rsidRPr="00804A00">
              <w:rPr>
                <w:rFonts w:ascii="Times New Roman" w:hAnsi="Times New Roman" w:cs="Times New Roman"/>
                <w:sz w:val="22"/>
                <w:szCs w:val="22"/>
              </w:rPr>
              <w:br/>
              <w:t>за работу по профилактике коррупционных и иных правонарушений.</w:t>
            </w:r>
          </w:p>
          <w:p w14:paraId="1DDC3810" w14:textId="77777777" w:rsidR="00373DF9" w:rsidRPr="00804A00" w:rsidRDefault="00373DF9" w:rsidP="007D0091">
            <w:pPr>
              <w:ind w:right="24" w:firstLine="37"/>
              <w:jc w:val="both"/>
              <w:rPr>
                <w:sz w:val="22"/>
                <w:szCs w:val="22"/>
              </w:rPr>
            </w:pPr>
            <w:r w:rsidRPr="00804A00">
              <w:rPr>
                <w:sz w:val="22"/>
                <w:szCs w:val="22"/>
              </w:rPr>
              <w:t xml:space="preserve">В целях устранения причин и условий, способствующих возникновению конфликта интересов, с государственными гражданскими  служащими   администрации проводится работа, направленная на знание действующего  законодательства </w:t>
            </w:r>
            <w:r w:rsidR="002F0034" w:rsidRPr="00804A00">
              <w:rPr>
                <w:sz w:val="22"/>
                <w:szCs w:val="22"/>
              </w:rPr>
              <w:br/>
            </w:r>
            <w:r w:rsidRPr="00804A00">
              <w:rPr>
                <w:sz w:val="22"/>
                <w:szCs w:val="22"/>
              </w:rPr>
              <w:t>об ответственности лиц, замещающих должности  государственной гражданской  службы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9A111D" w:rsidRPr="00804A00">
              <w:rPr>
                <w:sz w:val="22"/>
                <w:szCs w:val="22"/>
              </w:rPr>
              <w:t>.</w:t>
            </w:r>
            <w:r w:rsidRPr="00804A00">
              <w:rPr>
                <w:sz w:val="22"/>
                <w:szCs w:val="22"/>
              </w:rPr>
              <w:t xml:space="preserve"> </w:t>
            </w:r>
          </w:p>
          <w:p w14:paraId="245F6FB7" w14:textId="77777777" w:rsidR="00373DF9" w:rsidRPr="00804A00" w:rsidRDefault="00373DF9" w:rsidP="00373DF9">
            <w:pPr>
              <w:ind w:right="-70"/>
              <w:jc w:val="both"/>
              <w:rPr>
                <w:sz w:val="22"/>
                <w:szCs w:val="22"/>
              </w:rPr>
            </w:pPr>
            <w:r w:rsidRPr="00804A00">
              <w:rPr>
                <w:sz w:val="22"/>
                <w:szCs w:val="22"/>
              </w:rPr>
              <w:t>В 202</w:t>
            </w:r>
            <w:r w:rsidR="002F0034" w:rsidRPr="00804A00">
              <w:rPr>
                <w:sz w:val="22"/>
                <w:szCs w:val="22"/>
              </w:rPr>
              <w:t>3</w:t>
            </w:r>
            <w:r w:rsidRPr="00804A00">
              <w:rPr>
                <w:sz w:val="22"/>
                <w:szCs w:val="22"/>
              </w:rPr>
              <w:t xml:space="preserve"> году случаев возникновения конфликта интересов, одной </w:t>
            </w:r>
            <w:r w:rsidR="002F0034" w:rsidRPr="00804A00">
              <w:rPr>
                <w:sz w:val="22"/>
                <w:szCs w:val="22"/>
              </w:rPr>
              <w:br/>
            </w:r>
            <w:r w:rsidRPr="00804A00">
              <w:rPr>
                <w:sz w:val="22"/>
                <w:szCs w:val="22"/>
              </w:rPr>
              <w:t>из сторон которого являются гражданские служащие администрации не выявлено.</w:t>
            </w:r>
          </w:p>
          <w:p w14:paraId="7C4D9844" w14:textId="77777777" w:rsidR="00373DF9" w:rsidRPr="00804A00" w:rsidRDefault="00373DF9" w:rsidP="007D0091">
            <w:pPr>
              <w:ind w:right="24" w:firstLine="37"/>
              <w:jc w:val="both"/>
              <w:rPr>
                <w:sz w:val="22"/>
                <w:szCs w:val="22"/>
              </w:rPr>
            </w:pPr>
            <w:r w:rsidRPr="00804A00">
              <w:rPr>
                <w:sz w:val="22"/>
                <w:szCs w:val="22"/>
              </w:rPr>
              <w:t xml:space="preserve">До граждан, поступающих на гражданскую службу </w:t>
            </w:r>
            <w:r w:rsidR="002F0034" w:rsidRPr="00804A00">
              <w:rPr>
                <w:sz w:val="22"/>
                <w:szCs w:val="22"/>
              </w:rPr>
              <w:br/>
            </w:r>
            <w:r w:rsidRPr="00804A00">
              <w:rPr>
                <w:sz w:val="22"/>
                <w:szCs w:val="22"/>
              </w:rPr>
              <w:t xml:space="preserve">в администрацию, доводятся под подпись положения действующего законодательства Российской Федерации и Санкт-Петербурга </w:t>
            </w:r>
            <w:r w:rsidR="007D0091" w:rsidRPr="00804A00">
              <w:rPr>
                <w:sz w:val="22"/>
                <w:szCs w:val="22"/>
              </w:rPr>
              <w:br/>
            </w:r>
            <w:r w:rsidRPr="00804A00">
              <w:rPr>
                <w:sz w:val="22"/>
                <w:szCs w:val="22"/>
              </w:rPr>
              <w:t xml:space="preserve">о противодействии </w:t>
            </w:r>
            <w:proofErr w:type="gramStart"/>
            <w:r w:rsidRPr="00804A00">
              <w:rPr>
                <w:sz w:val="22"/>
                <w:szCs w:val="22"/>
              </w:rPr>
              <w:t>коррупции,  правовые</w:t>
            </w:r>
            <w:proofErr w:type="gramEnd"/>
            <w:r w:rsidRPr="00804A00">
              <w:rPr>
                <w:sz w:val="22"/>
                <w:szCs w:val="22"/>
              </w:rPr>
              <w:t xml:space="preserve"> акты администрации, принятые в целях противодействия коррупции, а также Обзор типовых ситуаций конфликта интересов на государственной службе РФ и порядка их урегулирования.</w:t>
            </w:r>
          </w:p>
        </w:tc>
      </w:tr>
      <w:tr w:rsidR="001128F9" w14:paraId="4B3F4485"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2F47ADCA" w14:textId="77777777" w:rsidR="001128F9" w:rsidRDefault="001128F9" w:rsidP="001128F9">
            <w:pPr>
              <w:pStyle w:val="Heading"/>
              <w:jc w:val="center"/>
              <w:rPr>
                <w:rFonts w:ascii="Times New Roman" w:hAnsi="Times New Roman" w:cs="Times New Roman"/>
                <w:b w:val="0"/>
                <w:sz w:val="24"/>
                <w:szCs w:val="24"/>
              </w:rPr>
            </w:pPr>
            <w:r>
              <w:rPr>
                <w:rFonts w:ascii="Times New Roman" w:hAnsi="Times New Roman" w:cs="Times New Roman"/>
                <w:b w:val="0"/>
                <w:sz w:val="24"/>
                <w:szCs w:val="24"/>
              </w:rPr>
              <w:lastRenderedPageBreak/>
              <w:t>14</w:t>
            </w:r>
          </w:p>
        </w:tc>
        <w:tc>
          <w:tcPr>
            <w:tcW w:w="709" w:type="dxa"/>
            <w:tcBorders>
              <w:top w:val="single" w:sz="4" w:space="0" w:color="auto"/>
              <w:left w:val="single" w:sz="4" w:space="0" w:color="auto"/>
              <w:bottom w:val="single" w:sz="4" w:space="0" w:color="auto"/>
              <w:right w:val="single" w:sz="4" w:space="0" w:color="auto"/>
            </w:tcBorders>
            <w:hideMark/>
          </w:tcPr>
          <w:p w14:paraId="6BE2E75C" w14:textId="77777777" w:rsidR="001128F9" w:rsidRDefault="001128F9" w:rsidP="001128F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2.7</w:t>
            </w:r>
          </w:p>
        </w:tc>
        <w:tc>
          <w:tcPr>
            <w:tcW w:w="5953" w:type="dxa"/>
            <w:tcBorders>
              <w:top w:val="single" w:sz="4" w:space="0" w:color="auto"/>
              <w:left w:val="single" w:sz="4" w:space="0" w:color="auto"/>
              <w:bottom w:val="single" w:sz="4" w:space="0" w:color="auto"/>
              <w:right w:val="single" w:sz="4" w:space="0" w:color="auto"/>
            </w:tcBorders>
            <w:hideMark/>
          </w:tcPr>
          <w:p w14:paraId="7AD2B179" w14:textId="77777777" w:rsidR="001128F9" w:rsidRDefault="001128F9" w:rsidP="001128F9">
            <w:pPr>
              <w:autoSpaceDE w:val="0"/>
              <w:autoSpaceDN w:val="0"/>
              <w:adjustRightInd w:val="0"/>
              <w:jc w:val="both"/>
            </w:pPr>
            <w:r>
              <w:t xml:space="preserve">Организация работы по обеспечению получения гражданскими служащими разрешения представителя нанимателя на участие на безвозмездной основе </w:t>
            </w:r>
            <w:r>
              <w:br/>
              <w:t xml:space="preserve">в управлении некоммерческой организацией </w:t>
            </w:r>
            <w:r>
              <w:br/>
              <w:t xml:space="preserve">в соответствии с подпунктом «б» пункта 3 части 1 статьи 17 Федерального закона «О государственной гражданской службе Российской Федерации» </w:t>
            </w:r>
          </w:p>
        </w:tc>
        <w:tc>
          <w:tcPr>
            <w:tcW w:w="1843" w:type="dxa"/>
            <w:tcBorders>
              <w:top w:val="single" w:sz="4" w:space="0" w:color="auto"/>
              <w:left w:val="single" w:sz="4" w:space="0" w:color="auto"/>
              <w:bottom w:val="single" w:sz="4" w:space="0" w:color="auto"/>
              <w:right w:val="single" w:sz="4" w:space="0" w:color="auto"/>
            </w:tcBorders>
            <w:hideMark/>
          </w:tcPr>
          <w:p w14:paraId="7FEF754D" w14:textId="77777777" w:rsidR="001128F9" w:rsidRDefault="001128F9" w:rsidP="001128F9">
            <w:pPr>
              <w:autoSpaceDE w:val="0"/>
              <w:autoSpaceDN w:val="0"/>
              <w:adjustRightInd w:val="0"/>
              <w:jc w:val="center"/>
            </w:pPr>
            <w:r>
              <w:t xml:space="preserve">В течение </w:t>
            </w:r>
          </w:p>
          <w:p w14:paraId="2073FF0A" w14:textId="77777777" w:rsidR="001128F9" w:rsidRDefault="001128F9" w:rsidP="001128F9">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1D0BE40C" w14:textId="77777777" w:rsidR="001128F9" w:rsidRPr="00804A00" w:rsidRDefault="001128F9" w:rsidP="007D0091">
            <w:pPr>
              <w:ind w:firstLine="31"/>
              <w:jc w:val="both"/>
              <w:rPr>
                <w:sz w:val="22"/>
                <w:szCs w:val="22"/>
              </w:rPr>
            </w:pPr>
            <w:r w:rsidRPr="00804A00">
              <w:rPr>
                <w:sz w:val="22"/>
                <w:szCs w:val="22"/>
              </w:rPr>
              <w:t xml:space="preserve">Приказом администрации от 23.06.2022 №26-п утвержден Порядок получения государственным гражданским служащим </w:t>
            </w:r>
            <w:r w:rsidR="007D0091" w:rsidRPr="00804A00">
              <w:rPr>
                <w:sz w:val="22"/>
                <w:szCs w:val="22"/>
              </w:rPr>
              <w:br/>
            </w:r>
            <w:r w:rsidRPr="00804A00">
              <w:rPr>
                <w:sz w:val="22"/>
                <w:szCs w:val="22"/>
              </w:rPr>
              <w:t xml:space="preserve">Санкт-Петербурга, замещающим должность государственной гражданской службы Санкт-Петербурга в администрации Фрунзенского района  Санкт-Петербурга разрешения на участие </w:t>
            </w:r>
            <w:r w:rsidR="007D0091" w:rsidRPr="00804A00">
              <w:rPr>
                <w:sz w:val="22"/>
                <w:szCs w:val="22"/>
              </w:rPr>
              <w:br/>
            </w:r>
            <w:r w:rsidRPr="00804A00">
              <w:rPr>
                <w:sz w:val="22"/>
                <w:szCs w:val="22"/>
              </w:rPr>
              <w:t xml:space="preserve">на безвозмездной основе  в управлении некоммерческими организациями (кроме политических партий и органа профессионального союза, в том числе выборного органа профсоюзной организации, созданной в государственном органе) </w:t>
            </w:r>
            <w:r w:rsidR="007D0091" w:rsidRPr="00804A00">
              <w:rPr>
                <w:sz w:val="22"/>
                <w:szCs w:val="22"/>
              </w:rPr>
              <w:br/>
            </w:r>
            <w:r w:rsidRPr="00804A00">
              <w:rPr>
                <w:sz w:val="22"/>
                <w:szCs w:val="22"/>
              </w:rPr>
              <w:t xml:space="preserve">в качестве единоличного исполнительного органа или вхождения </w:t>
            </w:r>
            <w:r w:rsidR="007D0091" w:rsidRPr="00804A00">
              <w:rPr>
                <w:sz w:val="22"/>
                <w:szCs w:val="22"/>
              </w:rPr>
              <w:br/>
            </w:r>
            <w:r w:rsidRPr="00804A00">
              <w:rPr>
                <w:sz w:val="22"/>
                <w:szCs w:val="22"/>
              </w:rPr>
              <w:t xml:space="preserve">в состав их коллегиальных органов управления. </w:t>
            </w:r>
          </w:p>
          <w:p w14:paraId="6C3869C9" w14:textId="77777777" w:rsidR="001128F9" w:rsidRPr="00804A00" w:rsidRDefault="001128F9" w:rsidP="001128F9">
            <w:pPr>
              <w:pStyle w:val="ConsPlusNonformat"/>
              <w:widowControl/>
              <w:jc w:val="both"/>
              <w:rPr>
                <w:rFonts w:ascii="Times New Roman" w:hAnsi="Times New Roman" w:cs="Times New Roman"/>
                <w:sz w:val="24"/>
                <w:szCs w:val="24"/>
              </w:rPr>
            </w:pPr>
            <w:r w:rsidRPr="00804A00">
              <w:rPr>
                <w:rFonts w:ascii="Times New Roman" w:hAnsi="Times New Roman" w:cs="Times New Roman"/>
                <w:sz w:val="22"/>
                <w:szCs w:val="22"/>
              </w:rPr>
              <w:t xml:space="preserve">В 2023 году государственные гражданские служащие администрации не обращались с </w:t>
            </w:r>
            <w:r w:rsidRPr="00804A00">
              <w:rPr>
                <w:rFonts w:ascii="Times New Roman" w:hAnsi="Times New Roman"/>
                <w:sz w:val="22"/>
                <w:szCs w:val="22"/>
              </w:rPr>
              <w:t xml:space="preserve">заявлением о получении разрешения на участие </w:t>
            </w:r>
            <w:r w:rsidR="007D0091" w:rsidRPr="00804A00">
              <w:rPr>
                <w:rFonts w:ascii="Times New Roman" w:hAnsi="Times New Roman"/>
                <w:sz w:val="22"/>
                <w:szCs w:val="22"/>
              </w:rPr>
              <w:br/>
            </w:r>
            <w:r w:rsidRPr="00804A00">
              <w:rPr>
                <w:rFonts w:ascii="Times New Roman" w:hAnsi="Times New Roman"/>
                <w:sz w:val="22"/>
                <w:szCs w:val="22"/>
              </w:rPr>
              <w:lastRenderedPageBreak/>
              <w:t xml:space="preserve">на безвозмездной основе в управлении некоммерческой организацией в качестве единоличного исполнительного органа или вхождения </w:t>
            </w:r>
            <w:r w:rsidR="007D0091" w:rsidRPr="00804A00">
              <w:rPr>
                <w:rFonts w:ascii="Times New Roman" w:hAnsi="Times New Roman"/>
                <w:sz w:val="22"/>
                <w:szCs w:val="22"/>
              </w:rPr>
              <w:br/>
            </w:r>
            <w:r w:rsidRPr="00804A00">
              <w:rPr>
                <w:rFonts w:ascii="Times New Roman" w:hAnsi="Times New Roman"/>
                <w:sz w:val="22"/>
                <w:szCs w:val="22"/>
              </w:rPr>
              <w:t>в состав коллегиальных органов управления.</w:t>
            </w:r>
          </w:p>
        </w:tc>
      </w:tr>
      <w:tr w:rsidR="001128F9" w14:paraId="7EC54555" w14:textId="77777777" w:rsidTr="00A51207">
        <w:trPr>
          <w:trHeight w:val="509"/>
        </w:trPr>
        <w:tc>
          <w:tcPr>
            <w:tcW w:w="596" w:type="dxa"/>
            <w:tcBorders>
              <w:top w:val="single" w:sz="4" w:space="0" w:color="auto"/>
              <w:left w:val="single" w:sz="4" w:space="0" w:color="auto"/>
              <w:bottom w:val="single" w:sz="4" w:space="0" w:color="auto"/>
              <w:right w:val="single" w:sz="4" w:space="0" w:color="auto"/>
            </w:tcBorders>
            <w:hideMark/>
          </w:tcPr>
          <w:p w14:paraId="55348FEF" w14:textId="77777777" w:rsidR="001128F9" w:rsidRDefault="001128F9" w:rsidP="001128F9">
            <w:pPr>
              <w:pStyle w:val="Heading"/>
              <w:jc w:val="center"/>
              <w:rPr>
                <w:rFonts w:ascii="Times New Roman" w:hAnsi="Times New Roman" w:cs="Times New Roman"/>
                <w:b w:val="0"/>
                <w:sz w:val="24"/>
                <w:szCs w:val="24"/>
              </w:rPr>
            </w:pPr>
            <w:r>
              <w:rPr>
                <w:rFonts w:ascii="Times New Roman" w:hAnsi="Times New Roman" w:cs="Times New Roman"/>
                <w:b w:val="0"/>
                <w:sz w:val="24"/>
                <w:szCs w:val="24"/>
              </w:rPr>
              <w:lastRenderedPageBreak/>
              <w:t>15</w:t>
            </w:r>
          </w:p>
        </w:tc>
        <w:tc>
          <w:tcPr>
            <w:tcW w:w="709" w:type="dxa"/>
            <w:tcBorders>
              <w:top w:val="single" w:sz="4" w:space="0" w:color="auto"/>
              <w:left w:val="single" w:sz="4" w:space="0" w:color="auto"/>
              <w:bottom w:val="single" w:sz="4" w:space="0" w:color="auto"/>
              <w:right w:val="single" w:sz="4" w:space="0" w:color="auto"/>
            </w:tcBorders>
            <w:hideMark/>
          </w:tcPr>
          <w:p w14:paraId="5C82BA0F" w14:textId="77777777" w:rsidR="001128F9" w:rsidRDefault="001128F9" w:rsidP="001128F9">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2.8</w:t>
            </w:r>
          </w:p>
        </w:tc>
        <w:tc>
          <w:tcPr>
            <w:tcW w:w="5953" w:type="dxa"/>
            <w:tcBorders>
              <w:top w:val="single" w:sz="4" w:space="0" w:color="auto"/>
              <w:left w:val="single" w:sz="4" w:space="0" w:color="auto"/>
              <w:bottom w:val="single" w:sz="4" w:space="0" w:color="auto"/>
              <w:right w:val="single" w:sz="4" w:space="0" w:color="auto"/>
            </w:tcBorders>
            <w:hideMark/>
          </w:tcPr>
          <w:p w14:paraId="1E28C36B" w14:textId="77777777" w:rsidR="001128F9" w:rsidRDefault="001128F9" w:rsidP="001128F9">
            <w:pPr>
              <w:autoSpaceDE w:val="0"/>
              <w:autoSpaceDN w:val="0"/>
              <w:adjustRightInd w:val="0"/>
              <w:jc w:val="both"/>
            </w:pPr>
            <w:r>
              <w:t>Проведение заседаний комиссий по соблюдению требований к служебному поведению гражданских служащих и урегулированию конфликта интересов</w:t>
            </w:r>
          </w:p>
        </w:tc>
        <w:tc>
          <w:tcPr>
            <w:tcW w:w="1843" w:type="dxa"/>
            <w:tcBorders>
              <w:top w:val="single" w:sz="4" w:space="0" w:color="auto"/>
              <w:left w:val="single" w:sz="4" w:space="0" w:color="auto"/>
              <w:bottom w:val="single" w:sz="4" w:space="0" w:color="auto"/>
              <w:right w:val="single" w:sz="4" w:space="0" w:color="auto"/>
            </w:tcBorders>
            <w:hideMark/>
          </w:tcPr>
          <w:p w14:paraId="1CDD9DEA" w14:textId="77777777" w:rsidR="001128F9" w:rsidRDefault="001128F9" w:rsidP="001128F9">
            <w:pPr>
              <w:autoSpaceDE w:val="0"/>
              <w:autoSpaceDN w:val="0"/>
              <w:adjustRightInd w:val="0"/>
              <w:jc w:val="center"/>
            </w:pPr>
            <w:r>
              <w:t>По мере необходимости</w:t>
            </w:r>
          </w:p>
        </w:tc>
        <w:tc>
          <w:tcPr>
            <w:tcW w:w="6775" w:type="dxa"/>
            <w:tcBorders>
              <w:top w:val="single" w:sz="4" w:space="0" w:color="auto"/>
              <w:left w:val="single" w:sz="4" w:space="0" w:color="auto"/>
              <w:bottom w:val="single" w:sz="4" w:space="0" w:color="auto"/>
              <w:right w:val="single" w:sz="4" w:space="0" w:color="auto"/>
            </w:tcBorders>
          </w:tcPr>
          <w:p w14:paraId="7CFFDCC4" w14:textId="77777777" w:rsidR="001128F9" w:rsidRPr="00804A00" w:rsidRDefault="001128F9" w:rsidP="00C41274">
            <w:pPr>
              <w:ind w:firstLine="31"/>
              <w:jc w:val="both"/>
              <w:rPr>
                <w:sz w:val="22"/>
                <w:szCs w:val="22"/>
              </w:rPr>
            </w:pPr>
            <w:r w:rsidRPr="00804A00">
              <w:rPr>
                <w:sz w:val="22"/>
                <w:szCs w:val="22"/>
              </w:rPr>
              <w:t xml:space="preserve">В 2023 году заседания Комиссии по соблюдению требований </w:t>
            </w:r>
            <w:r w:rsidR="00C41274" w:rsidRPr="00804A00">
              <w:rPr>
                <w:sz w:val="22"/>
                <w:szCs w:val="22"/>
              </w:rPr>
              <w:br/>
            </w:r>
            <w:r w:rsidRPr="00804A00">
              <w:rPr>
                <w:sz w:val="22"/>
                <w:szCs w:val="22"/>
              </w:rPr>
              <w:t>к служебному поведению гражданских служащих администрации Фрунзенского района Санкт-Петербурга и урегулированию конфликта интересов не проводились за отсутствием оснований.</w:t>
            </w:r>
          </w:p>
        </w:tc>
      </w:tr>
      <w:tr w:rsidR="00552F13" w14:paraId="19BD6F7C"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7101D113" w14:textId="77777777" w:rsidR="00552F13" w:rsidRDefault="00552F13" w:rsidP="00552F1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16</w:t>
            </w:r>
          </w:p>
        </w:tc>
        <w:tc>
          <w:tcPr>
            <w:tcW w:w="709" w:type="dxa"/>
            <w:tcBorders>
              <w:top w:val="single" w:sz="4" w:space="0" w:color="auto"/>
              <w:left w:val="single" w:sz="4" w:space="0" w:color="auto"/>
              <w:bottom w:val="single" w:sz="4" w:space="0" w:color="auto"/>
              <w:right w:val="single" w:sz="4" w:space="0" w:color="auto"/>
            </w:tcBorders>
            <w:hideMark/>
          </w:tcPr>
          <w:p w14:paraId="6DBEC833" w14:textId="77777777" w:rsidR="00552F13" w:rsidRDefault="00552F13" w:rsidP="00552F1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2.9</w:t>
            </w:r>
          </w:p>
        </w:tc>
        <w:tc>
          <w:tcPr>
            <w:tcW w:w="5953" w:type="dxa"/>
            <w:tcBorders>
              <w:top w:val="single" w:sz="4" w:space="0" w:color="auto"/>
              <w:left w:val="single" w:sz="4" w:space="0" w:color="auto"/>
              <w:bottom w:val="single" w:sz="4" w:space="0" w:color="auto"/>
              <w:right w:val="single" w:sz="4" w:space="0" w:color="auto"/>
            </w:tcBorders>
            <w:hideMark/>
          </w:tcPr>
          <w:p w14:paraId="4B1347EF" w14:textId="77777777" w:rsidR="00552F13" w:rsidRDefault="00552F13" w:rsidP="00552F13">
            <w:pPr>
              <w:autoSpaceDE w:val="0"/>
              <w:autoSpaceDN w:val="0"/>
              <w:adjustRightInd w:val="0"/>
              <w:jc w:val="both"/>
            </w:pPr>
            <w:r>
              <w:t xml:space="preserve">Организация работы по обеспечению сообщения гражданскими служащими о получении ими подарка в связи с протокольными мероприятиями, служебными командировками и другими официальными мероприятиями, участие в которых связано </w:t>
            </w:r>
            <w:r>
              <w:br/>
              <w:t>с исполнением ими служебных (должностных) обязанностей, сдаче и оценке подарка, реализации (выкупе) подарка и зачислении в доход бюджета Санкт-Петербурга средств, вырученных от его реализации</w:t>
            </w:r>
          </w:p>
        </w:tc>
        <w:tc>
          <w:tcPr>
            <w:tcW w:w="1843" w:type="dxa"/>
            <w:tcBorders>
              <w:top w:val="single" w:sz="4" w:space="0" w:color="auto"/>
              <w:left w:val="single" w:sz="4" w:space="0" w:color="auto"/>
              <w:bottom w:val="single" w:sz="4" w:space="0" w:color="auto"/>
              <w:right w:val="single" w:sz="4" w:space="0" w:color="auto"/>
            </w:tcBorders>
            <w:hideMark/>
          </w:tcPr>
          <w:p w14:paraId="3DBB7BF5" w14:textId="77777777" w:rsidR="00552F13" w:rsidRDefault="00552F13" w:rsidP="00552F13">
            <w:pPr>
              <w:autoSpaceDE w:val="0"/>
              <w:autoSpaceDN w:val="0"/>
              <w:adjustRightInd w:val="0"/>
              <w:jc w:val="center"/>
            </w:pPr>
            <w:r>
              <w:t xml:space="preserve">В течение </w:t>
            </w:r>
          </w:p>
          <w:p w14:paraId="5C8F4191" w14:textId="77777777" w:rsidR="00552F13" w:rsidRDefault="00552F13" w:rsidP="00552F13">
            <w:pPr>
              <w:autoSpaceDE w:val="0"/>
              <w:autoSpaceDN w:val="0"/>
              <w:adjustRightInd w:val="0"/>
              <w:jc w:val="center"/>
              <w:rPr>
                <w:b/>
              </w:rPr>
            </w:pPr>
            <w:r>
              <w:t>2023-2027 гг.</w:t>
            </w:r>
          </w:p>
        </w:tc>
        <w:tc>
          <w:tcPr>
            <w:tcW w:w="6775" w:type="dxa"/>
            <w:tcBorders>
              <w:top w:val="single" w:sz="4" w:space="0" w:color="auto"/>
              <w:left w:val="single" w:sz="4" w:space="0" w:color="auto"/>
              <w:bottom w:val="single" w:sz="4" w:space="0" w:color="auto"/>
              <w:right w:val="single" w:sz="4" w:space="0" w:color="auto"/>
            </w:tcBorders>
          </w:tcPr>
          <w:p w14:paraId="7ED3302A" w14:textId="77777777" w:rsidR="00552F13" w:rsidRPr="00804A00" w:rsidRDefault="00552F13" w:rsidP="006A0DE2">
            <w:pPr>
              <w:ind w:firstLine="31"/>
              <w:jc w:val="both"/>
              <w:rPr>
                <w:sz w:val="22"/>
                <w:szCs w:val="22"/>
              </w:rPr>
            </w:pPr>
            <w:r w:rsidRPr="00804A00">
              <w:rPr>
                <w:sz w:val="22"/>
                <w:szCs w:val="22"/>
              </w:rPr>
              <w:t xml:space="preserve">Приказом администрации от 24.07.2015 №105-п утвержден Порядок передачи подарков, полученных государственными гражданскими служащими Санкт-Петербурга, замещающими должности государственной гражданской службы Санкт-Петербурга </w:t>
            </w:r>
            <w:r w:rsidR="006A0DE2" w:rsidRPr="00804A00">
              <w:rPr>
                <w:sz w:val="22"/>
                <w:szCs w:val="22"/>
              </w:rPr>
              <w:br/>
            </w:r>
            <w:r w:rsidRPr="00804A00">
              <w:rPr>
                <w:sz w:val="22"/>
                <w:szCs w:val="22"/>
              </w:rPr>
              <w:t xml:space="preserve">в администрации Фрунзенского района Санкт-Петербурга, в связи </w:t>
            </w:r>
            <w:r w:rsidR="006A0DE2" w:rsidRPr="00804A00">
              <w:rPr>
                <w:sz w:val="22"/>
                <w:szCs w:val="22"/>
              </w:rPr>
              <w:br/>
            </w:r>
            <w:r w:rsidRPr="00804A00">
              <w:rPr>
                <w:sz w:val="22"/>
                <w:szCs w:val="22"/>
              </w:rPr>
              <w:t xml:space="preserve">с протокольными мероприятиями, служебными командировками </w:t>
            </w:r>
            <w:r w:rsidR="006A0DE2" w:rsidRPr="00804A00">
              <w:rPr>
                <w:sz w:val="22"/>
                <w:szCs w:val="22"/>
              </w:rPr>
              <w:br/>
            </w:r>
            <w:r w:rsidRPr="00804A00">
              <w:rPr>
                <w:sz w:val="22"/>
                <w:szCs w:val="22"/>
              </w:rPr>
              <w:t xml:space="preserve">и другими официальными мероприятиями, участие в которых связано с исполнением ими должностных (служебных) обязанностей, хранения, определения стоимости подарков и их реализации (выкупа). </w:t>
            </w:r>
          </w:p>
          <w:p w14:paraId="06EBA8F5" w14:textId="77777777" w:rsidR="00552F13" w:rsidRPr="00804A00" w:rsidRDefault="00552F13" w:rsidP="00552F13">
            <w:pPr>
              <w:tabs>
                <w:tab w:val="left" w:pos="567"/>
                <w:tab w:val="left" w:pos="851"/>
              </w:tabs>
              <w:ind w:firstLine="31"/>
              <w:jc w:val="both"/>
              <w:rPr>
                <w:sz w:val="22"/>
                <w:szCs w:val="22"/>
              </w:rPr>
            </w:pPr>
            <w:r w:rsidRPr="00804A00">
              <w:rPr>
                <w:sz w:val="22"/>
                <w:szCs w:val="22"/>
              </w:rPr>
              <w:t xml:space="preserve">В 2023 году государственные гражданские служащие администрации не уведомляли о получении ими подарков в связи </w:t>
            </w:r>
            <w:r w:rsidRPr="00804A00">
              <w:rPr>
                <w:sz w:val="22"/>
                <w:szCs w:val="22"/>
              </w:rPr>
              <w:br/>
              <w:t xml:space="preserve">с протокольными мероприятиями, служебными командировками </w:t>
            </w:r>
            <w:r w:rsidRPr="00804A00">
              <w:rPr>
                <w:sz w:val="22"/>
                <w:szCs w:val="22"/>
              </w:rPr>
              <w:br/>
              <w:t xml:space="preserve">и другими официальными мероприятиями, участие в которых связано с исполнением ими должностных (служебных) обязанностей. </w:t>
            </w:r>
          </w:p>
        </w:tc>
      </w:tr>
      <w:tr w:rsidR="00B349B3" w14:paraId="5D52F411" w14:textId="77777777" w:rsidTr="00A51207">
        <w:trPr>
          <w:trHeight w:val="509"/>
        </w:trPr>
        <w:tc>
          <w:tcPr>
            <w:tcW w:w="596" w:type="dxa"/>
            <w:tcBorders>
              <w:top w:val="single" w:sz="4" w:space="0" w:color="auto"/>
              <w:left w:val="single" w:sz="4" w:space="0" w:color="auto"/>
              <w:bottom w:val="single" w:sz="4" w:space="0" w:color="auto"/>
              <w:right w:val="single" w:sz="4" w:space="0" w:color="auto"/>
            </w:tcBorders>
            <w:hideMark/>
          </w:tcPr>
          <w:p w14:paraId="136AAF88" w14:textId="77777777" w:rsidR="00B349B3" w:rsidRDefault="00B349B3" w:rsidP="00B349B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17</w:t>
            </w:r>
          </w:p>
        </w:tc>
        <w:tc>
          <w:tcPr>
            <w:tcW w:w="709" w:type="dxa"/>
            <w:tcBorders>
              <w:top w:val="single" w:sz="4" w:space="0" w:color="auto"/>
              <w:left w:val="single" w:sz="4" w:space="0" w:color="auto"/>
              <w:bottom w:val="single" w:sz="4" w:space="0" w:color="auto"/>
              <w:right w:val="single" w:sz="4" w:space="0" w:color="auto"/>
            </w:tcBorders>
            <w:hideMark/>
          </w:tcPr>
          <w:p w14:paraId="7EDCB2D1" w14:textId="77777777" w:rsidR="00B349B3" w:rsidRDefault="00B349B3" w:rsidP="00B349B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2.10</w:t>
            </w:r>
          </w:p>
        </w:tc>
        <w:tc>
          <w:tcPr>
            <w:tcW w:w="5953" w:type="dxa"/>
            <w:tcBorders>
              <w:top w:val="single" w:sz="4" w:space="0" w:color="auto"/>
              <w:left w:val="single" w:sz="4" w:space="0" w:color="auto"/>
              <w:bottom w:val="single" w:sz="4" w:space="0" w:color="auto"/>
              <w:right w:val="single" w:sz="4" w:space="0" w:color="auto"/>
            </w:tcBorders>
            <w:hideMark/>
          </w:tcPr>
          <w:p w14:paraId="73C507E4" w14:textId="77777777" w:rsidR="00B349B3" w:rsidRDefault="00B349B3" w:rsidP="00B349B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Организация работы по реализации требований статьи 12 Федерального закона «О противодействии коррупции»</w:t>
            </w:r>
          </w:p>
        </w:tc>
        <w:tc>
          <w:tcPr>
            <w:tcW w:w="1843" w:type="dxa"/>
            <w:tcBorders>
              <w:top w:val="single" w:sz="4" w:space="0" w:color="auto"/>
              <w:left w:val="single" w:sz="4" w:space="0" w:color="auto"/>
              <w:bottom w:val="single" w:sz="4" w:space="0" w:color="auto"/>
              <w:right w:val="single" w:sz="4" w:space="0" w:color="auto"/>
            </w:tcBorders>
            <w:hideMark/>
          </w:tcPr>
          <w:p w14:paraId="68CC9B5B" w14:textId="77777777" w:rsidR="00B349B3" w:rsidRDefault="00B349B3" w:rsidP="00B349B3">
            <w:pPr>
              <w:autoSpaceDE w:val="0"/>
              <w:autoSpaceDN w:val="0"/>
              <w:adjustRightInd w:val="0"/>
              <w:jc w:val="center"/>
            </w:pPr>
            <w:r>
              <w:t xml:space="preserve">В течение </w:t>
            </w:r>
          </w:p>
          <w:p w14:paraId="0C70D0B2" w14:textId="77777777" w:rsidR="00B349B3" w:rsidRDefault="00B349B3" w:rsidP="00B349B3">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5F02FFF3" w14:textId="77777777" w:rsidR="00B349B3" w:rsidRPr="00804A00" w:rsidRDefault="00B349B3" w:rsidP="00B349B3">
            <w:pPr>
              <w:ind w:firstLine="31"/>
              <w:jc w:val="both"/>
              <w:rPr>
                <w:sz w:val="22"/>
                <w:szCs w:val="22"/>
              </w:rPr>
            </w:pPr>
            <w:r w:rsidRPr="00804A00">
              <w:rPr>
                <w:sz w:val="22"/>
                <w:szCs w:val="22"/>
              </w:rPr>
              <w:t xml:space="preserve">В 2023 году в администрацию поступило </w:t>
            </w:r>
            <w:r w:rsidR="00D74D5F" w:rsidRPr="00804A00">
              <w:rPr>
                <w:sz w:val="22"/>
                <w:szCs w:val="22"/>
              </w:rPr>
              <w:t>1</w:t>
            </w:r>
            <w:r w:rsidR="00AB7DF5">
              <w:rPr>
                <w:sz w:val="22"/>
                <w:szCs w:val="22"/>
              </w:rPr>
              <w:t>3</w:t>
            </w:r>
            <w:r w:rsidRPr="00804A00">
              <w:rPr>
                <w:sz w:val="22"/>
                <w:szCs w:val="22"/>
              </w:rPr>
              <w:t xml:space="preserve"> уведомлений </w:t>
            </w:r>
            <w:r w:rsidRPr="00804A00">
              <w:rPr>
                <w:sz w:val="22"/>
                <w:szCs w:val="22"/>
              </w:rPr>
              <w:br/>
              <w:t xml:space="preserve">от организаций о заключении трудового договора с гражданином, который ранее замещали должность государственной гражданской службы в администрации. Оснований для заседания Комиссии </w:t>
            </w:r>
            <w:r w:rsidRPr="00804A00">
              <w:rPr>
                <w:sz w:val="22"/>
                <w:szCs w:val="22"/>
              </w:rPr>
              <w:br/>
              <w:t>не имелось.</w:t>
            </w:r>
          </w:p>
          <w:p w14:paraId="1121EB77" w14:textId="77777777" w:rsidR="00B349B3" w:rsidRPr="00804A00" w:rsidRDefault="00B349B3" w:rsidP="00B349B3">
            <w:pPr>
              <w:ind w:firstLine="31"/>
              <w:jc w:val="both"/>
            </w:pPr>
            <w:r w:rsidRPr="00804A00">
              <w:rPr>
                <w:sz w:val="22"/>
                <w:szCs w:val="22"/>
              </w:rPr>
              <w:t xml:space="preserve">Проводится разъяснительная работа с лицами, увольняемыми </w:t>
            </w:r>
            <w:r w:rsidRPr="00804A00">
              <w:rPr>
                <w:sz w:val="22"/>
                <w:szCs w:val="22"/>
              </w:rPr>
              <w:br/>
              <w:t>с гражданской службы, о порядке реализации требований статьи 12 Федерального закона «О противодействии коррупции».</w:t>
            </w:r>
          </w:p>
        </w:tc>
      </w:tr>
      <w:tr w:rsidR="00B349B3" w14:paraId="54C4CD73"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526A2716" w14:textId="77777777" w:rsidR="00B349B3" w:rsidRDefault="00B349B3" w:rsidP="00B349B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18</w:t>
            </w:r>
          </w:p>
        </w:tc>
        <w:tc>
          <w:tcPr>
            <w:tcW w:w="709" w:type="dxa"/>
            <w:tcBorders>
              <w:top w:val="single" w:sz="4" w:space="0" w:color="auto"/>
              <w:left w:val="single" w:sz="4" w:space="0" w:color="auto"/>
              <w:bottom w:val="single" w:sz="4" w:space="0" w:color="auto"/>
              <w:right w:val="single" w:sz="4" w:space="0" w:color="auto"/>
            </w:tcBorders>
            <w:hideMark/>
          </w:tcPr>
          <w:p w14:paraId="4D6A5AF2" w14:textId="77777777" w:rsidR="00B349B3" w:rsidRDefault="00B349B3" w:rsidP="00B349B3">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2.11</w:t>
            </w:r>
          </w:p>
        </w:tc>
        <w:tc>
          <w:tcPr>
            <w:tcW w:w="5953" w:type="dxa"/>
            <w:tcBorders>
              <w:top w:val="single" w:sz="4" w:space="0" w:color="auto"/>
              <w:left w:val="single" w:sz="4" w:space="0" w:color="auto"/>
              <w:bottom w:val="single" w:sz="4" w:space="0" w:color="auto"/>
              <w:right w:val="single" w:sz="4" w:space="0" w:color="auto"/>
            </w:tcBorders>
          </w:tcPr>
          <w:p w14:paraId="042FDB99" w14:textId="77777777" w:rsidR="00B349B3" w:rsidRDefault="00B349B3" w:rsidP="00B349B3">
            <w:pPr>
              <w:autoSpaceDE w:val="0"/>
              <w:autoSpaceDN w:val="0"/>
              <w:adjustRightInd w:val="0"/>
              <w:jc w:val="both"/>
            </w:pPr>
            <w:r>
              <w:t xml:space="preserve">Организация работы по доведению до гражданских служащих (путем проведения методических занятий, совещаний, бесед и т.п.) положений действующего законодательства Российской Федерации </w:t>
            </w:r>
            <w:r>
              <w:br/>
              <w:t>и Санкт-Петербурга о противодействии коррупции</w:t>
            </w:r>
          </w:p>
          <w:p w14:paraId="3B081C5A" w14:textId="77777777" w:rsidR="00B349B3" w:rsidRDefault="00B349B3" w:rsidP="00B349B3">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14:paraId="41348322" w14:textId="77777777" w:rsidR="00B349B3" w:rsidRDefault="00B349B3" w:rsidP="00B349B3">
            <w:pPr>
              <w:autoSpaceDE w:val="0"/>
              <w:autoSpaceDN w:val="0"/>
              <w:adjustRightInd w:val="0"/>
              <w:jc w:val="center"/>
            </w:pPr>
            <w:r>
              <w:t xml:space="preserve">В течение </w:t>
            </w:r>
          </w:p>
          <w:p w14:paraId="16979269" w14:textId="77777777" w:rsidR="00B349B3" w:rsidRDefault="00B349B3" w:rsidP="00B349B3">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4FD87E91" w14:textId="77777777" w:rsidR="004C7012" w:rsidRPr="00804A00" w:rsidRDefault="004C7012" w:rsidP="004C7012">
            <w:pPr>
              <w:ind w:firstLine="37"/>
              <w:jc w:val="both"/>
              <w:rPr>
                <w:sz w:val="22"/>
                <w:szCs w:val="22"/>
              </w:rPr>
            </w:pPr>
            <w:r w:rsidRPr="00804A00">
              <w:rPr>
                <w:sz w:val="22"/>
                <w:szCs w:val="22"/>
              </w:rPr>
              <w:t xml:space="preserve">Отделом по вопросам государственной службы и кадров администрации организована работа по доведению </w:t>
            </w:r>
            <w:r w:rsidRPr="00804A00">
              <w:rPr>
                <w:sz w:val="22"/>
                <w:szCs w:val="22"/>
              </w:rPr>
              <w:br/>
              <w:t xml:space="preserve">до гражданских служащих положений действующего законодательства Российской Федерации и Санкт-Петербурга </w:t>
            </w:r>
            <w:r w:rsidRPr="00804A00">
              <w:rPr>
                <w:sz w:val="22"/>
                <w:szCs w:val="22"/>
              </w:rPr>
              <w:br/>
              <w:t>о противодействии коррупции:</w:t>
            </w:r>
          </w:p>
          <w:p w14:paraId="3F7C51E6" w14:textId="77777777" w:rsidR="00031374" w:rsidRPr="00804A00" w:rsidRDefault="00031374" w:rsidP="004C7012">
            <w:pPr>
              <w:ind w:firstLine="37"/>
              <w:jc w:val="both"/>
              <w:rPr>
                <w:sz w:val="22"/>
                <w:szCs w:val="22"/>
              </w:rPr>
            </w:pPr>
            <w:r w:rsidRPr="00804A00">
              <w:rPr>
                <w:sz w:val="22"/>
                <w:szCs w:val="22"/>
              </w:rPr>
              <w:t>07.02.2023 проведено обучающее мероприятие с руководителями структурных подразделений администрации по вопросам противодействия коррупции;</w:t>
            </w:r>
          </w:p>
          <w:p w14:paraId="1F5EBA80" w14:textId="77777777" w:rsidR="00BC7D72" w:rsidRPr="00804A00" w:rsidRDefault="00BC7D72" w:rsidP="004C7012">
            <w:pPr>
              <w:autoSpaceDE w:val="0"/>
              <w:autoSpaceDN w:val="0"/>
              <w:adjustRightInd w:val="0"/>
              <w:ind w:firstLine="37"/>
              <w:jc w:val="both"/>
              <w:rPr>
                <w:sz w:val="22"/>
                <w:szCs w:val="22"/>
              </w:rPr>
            </w:pPr>
            <w:r w:rsidRPr="00804A00">
              <w:rPr>
                <w:sz w:val="22"/>
                <w:szCs w:val="22"/>
              </w:rPr>
              <w:t xml:space="preserve">14.02.2023 гражданскими служащими прослушана видеотрансляция семинара Комитета государственной службы и кадровой политики </w:t>
            </w:r>
            <w:r w:rsidRPr="00804A00">
              <w:rPr>
                <w:sz w:val="22"/>
                <w:szCs w:val="22"/>
              </w:rPr>
              <w:lastRenderedPageBreak/>
              <w:t>Администрации Губернатора Санкт-Петербурга по представлению сведений о доходах за отчетный период 2022 года;</w:t>
            </w:r>
          </w:p>
          <w:p w14:paraId="10258117" w14:textId="77777777" w:rsidR="005813B1" w:rsidRPr="00804A00" w:rsidRDefault="005813B1" w:rsidP="005813B1">
            <w:pPr>
              <w:ind w:firstLine="37"/>
              <w:jc w:val="both"/>
              <w:rPr>
                <w:sz w:val="22"/>
                <w:szCs w:val="22"/>
              </w:rPr>
            </w:pPr>
            <w:r w:rsidRPr="00804A00">
              <w:rPr>
                <w:sz w:val="22"/>
                <w:szCs w:val="22"/>
              </w:rPr>
              <w:t>16.04.2023 гражданские служащие ознакомлены с положениями законодательства о противодействии коррупции;</w:t>
            </w:r>
          </w:p>
          <w:p w14:paraId="09D618DD" w14:textId="77777777" w:rsidR="00E83C8F" w:rsidRPr="00804A00" w:rsidRDefault="00E83C8F" w:rsidP="00E83C8F">
            <w:pPr>
              <w:ind w:firstLine="37"/>
              <w:jc w:val="both"/>
              <w:rPr>
                <w:rFonts w:eastAsiaTheme="minorHAnsi"/>
                <w:bCs/>
                <w:spacing w:val="4"/>
                <w:kern w:val="36"/>
                <w:sz w:val="26"/>
                <w:szCs w:val="26"/>
                <w:lang w:eastAsia="en-US"/>
              </w:rPr>
            </w:pPr>
            <w:r w:rsidRPr="00804A00">
              <w:rPr>
                <w:sz w:val="22"/>
                <w:szCs w:val="22"/>
              </w:rPr>
              <w:t>03.07.2023 государственными служащими структурных подразделений администрации, имеющих подведомственную сеть, изучена разработанная отделом по вопросам государственной службы и кадров Памятка по заполнению подраздела 13.2 антикоррупционного мониторинга</w:t>
            </w:r>
            <w:r w:rsidR="00BC7D72" w:rsidRPr="00804A00">
              <w:rPr>
                <w:sz w:val="22"/>
                <w:szCs w:val="22"/>
              </w:rPr>
              <w:t>;</w:t>
            </w:r>
          </w:p>
          <w:p w14:paraId="75849107" w14:textId="77777777" w:rsidR="005813B1" w:rsidRPr="00804A00" w:rsidRDefault="005813B1" w:rsidP="005813B1">
            <w:pPr>
              <w:ind w:firstLine="37"/>
              <w:jc w:val="both"/>
              <w:rPr>
                <w:sz w:val="22"/>
                <w:szCs w:val="22"/>
              </w:rPr>
            </w:pPr>
            <w:r w:rsidRPr="00804A00">
              <w:rPr>
                <w:sz w:val="22"/>
                <w:szCs w:val="22"/>
              </w:rPr>
              <w:t xml:space="preserve">В период с 11.07.2023 по 10.08.2023 </w:t>
            </w:r>
            <w:r w:rsidR="00E83C8F" w:rsidRPr="00804A00">
              <w:rPr>
                <w:sz w:val="22"/>
                <w:szCs w:val="22"/>
              </w:rPr>
              <w:t xml:space="preserve">гражданские </w:t>
            </w:r>
            <w:r w:rsidR="00BC7D72" w:rsidRPr="00804A00">
              <w:rPr>
                <w:sz w:val="22"/>
                <w:szCs w:val="22"/>
              </w:rPr>
              <w:t>служащие прошли</w:t>
            </w:r>
            <w:r w:rsidRPr="00804A00">
              <w:rPr>
                <w:sz w:val="22"/>
                <w:szCs w:val="22"/>
              </w:rPr>
              <w:t xml:space="preserve"> тестирование </w:t>
            </w:r>
            <w:r w:rsidR="00BC7D72" w:rsidRPr="00804A00">
              <w:rPr>
                <w:sz w:val="22"/>
                <w:szCs w:val="22"/>
              </w:rPr>
              <w:t>по вопросам противодействия коррупции ч</w:t>
            </w:r>
            <w:r w:rsidRPr="00804A00">
              <w:rPr>
                <w:sz w:val="22"/>
                <w:szCs w:val="22"/>
              </w:rPr>
              <w:t>ерез Кадровый портал</w:t>
            </w:r>
            <w:r w:rsidR="00BC7D72" w:rsidRPr="00804A00">
              <w:rPr>
                <w:sz w:val="22"/>
                <w:szCs w:val="22"/>
              </w:rPr>
              <w:t xml:space="preserve"> Администрации Санкт-Петербурга;</w:t>
            </w:r>
          </w:p>
          <w:p w14:paraId="79BCA2F7" w14:textId="77777777" w:rsidR="00B349B3" w:rsidRPr="00804A00" w:rsidRDefault="00BC7D72" w:rsidP="00031374">
            <w:pPr>
              <w:ind w:firstLine="37"/>
              <w:jc w:val="both"/>
            </w:pPr>
            <w:r w:rsidRPr="00804A00">
              <w:rPr>
                <w:sz w:val="22"/>
                <w:szCs w:val="22"/>
              </w:rPr>
              <w:t xml:space="preserve">В период с 03.11.2023 по 27.11.2023 гражданскими служащими изучен Обзор правоприменительной практики в части невозможности представить по объективным и уважительным причинам сведения </w:t>
            </w:r>
            <w:r w:rsidRPr="00804A00">
              <w:rPr>
                <w:sz w:val="22"/>
                <w:szCs w:val="22"/>
              </w:rPr>
              <w:br/>
              <w:t>о доходах своих супруги (супруга) и несовершеннолетних детей.</w:t>
            </w:r>
          </w:p>
        </w:tc>
      </w:tr>
      <w:tr w:rsidR="00980B4C" w14:paraId="3BB39B06"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1D0A8806" w14:textId="77777777" w:rsidR="00980B4C" w:rsidRDefault="00980B4C" w:rsidP="00980B4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709" w:type="dxa"/>
            <w:tcBorders>
              <w:top w:val="single" w:sz="4" w:space="0" w:color="auto"/>
              <w:left w:val="single" w:sz="4" w:space="0" w:color="auto"/>
              <w:bottom w:val="single" w:sz="4" w:space="0" w:color="auto"/>
              <w:right w:val="single" w:sz="4" w:space="0" w:color="auto"/>
            </w:tcBorders>
            <w:hideMark/>
          </w:tcPr>
          <w:p w14:paraId="38112074" w14:textId="77777777" w:rsidR="00980B4C" w:rsidRDefault="00980B4C" w:rsidP="00980B4C">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2.12</w:t>
            </w:r>
          </w:p>
        </w:tc>
        <w:tc>
          <w:tcPr>
            <w:tcW w:w="5953" w:type="dxa"/>
            <w:tcBorders>
              <w:top w:val="single" w:sz="4" w:space="0" w:color="auto"/>
              <w:left w:val="single" w:sz="4" w:space="0" w:color="auto"/>
              <w:bottom w:val="single" w:sz="4" w:space="0" w:color="auto"/>
              <w:right w:val="single" w:sz="4" w:space="0" w:color="auto"/>
            </w:tcBorders>
          </w:tcPr>
          <w:p w14:paraId="0416C68E" w14:textId="77777777" w:rsidR="00980B4C" w:rsidRDefault="00980B4C" w:rsidP="00980B4C">
            <w:pPr>
              <w:pStyle w:val="ConsPlusNonformat"/>
              <w:widowControl/>
              <w:jc w:val="both"/>
              <w:rPr>
                <w:rFonts w:ascii="Times New Roman" w:hAnsi="Times New Roman" w:cs="Times New Roman"/>
                <w:sz w:val="24"/>
                <w:szCs w:val="24"/>
              </w:rPr>
            </w:pPr>
            <w:r>
              <w:rPr>
                <w:rFonts w:ascii="Times New Roman" w:hAnsi="Times New Roman"/>
                <w:sz w:val="24"/>
                <w:szCs w:val="24"/>
              </w:rPr>
              <w:t xml:space="preserve">Организация работы по доведению до граждан, поступающих на гражданскую службу </w:t>
            </w:r>
            <w:r>
              <w:rPr>
                <w:rFonts w:ascii="Times New Roman" w:hAnsi="Times New Roman"/>
                <w:sz w:val="24"/>
                <w:szCs w:val="24"/>
              </w:rPr>
              <w:br/>
              <w:t>в а</w:t>
            </w:r>
            <w:r>
              <w:rPr>
                <w:rFonts w:ascii="Times New Roman" w:hAnsi="Times New Roman" w:cs="Times New Roman"/>
                <w:sz w:val="24"/>
                <w:szCs w:val="24"/>
              </w:rPr>
              <w:t>дминистрацию</w:t>
            </w:r>
            <w:r>
              <w:rPr>
                <w:rFonts w:ascii="Times New Roman" w:hAnsi="Times New Roman"/>
                <w:sz w:val="24"/>
                <w:szCs w:val="24"/>
              </w:rPr>
              <w:t xml:space="preserve">, положений действующего законодательства Российской Федерации </w:t>
            </w:r>
            <w:r>
              <w:rPr>
                <w:rFonts w:ascii="Times New Roman" w:hAnsi="Times New Roman"/>
                <w:sz w:val="24"/>
                <w:szCs w:val="24"/>
              </w:rPr>
              <w:br/>
              <w:t>и Санкт-Петербурга о противодействии коррупции</w:t>
            </w:r>
          </w:p>
          <w:p w14:paraId="78CBE2D7" w14:textId="77777777" w:rsidR="00980B4C" w:rsidRDefault="00980B4C" w:rsidP="00980B4C">
            <w:pPr>
              <w:pStyle w:val="ConsPlusNonformat"/>
              <w:widowControl/>
              <w:jc w:val="both"/>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0CA4738" w14:textId="77777777" w:rsidR="00980B4C" w:rsidRDefault="00980B4C" w:rsidP="00980B4C">
            <w:pPr>
              <w:autoSpaceDE w:val="0"/>
              <w:autoSpaceDN w:val="0"/>
              <w:adjustRightInd w:val="0"/>
              <w:jc w:val="center"/>
            </w:pPr>
            <w:r>
              <w:t xml:space="preserve">В течение </w:t>
            </w:r>
          </w:p>
          <w:p w14:paraId="2B1B0596" w14:textId="77777777" w:rsidR="00980B4C" w:rsidRDefault="00980B4C" w:rsidP="00980B4C">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46B227F4" w14:textId="77777777" w:rsidR="00980B4C" w:rsidRPr="00804A00" w:rsidRDefault="00980B4C" w:rsidP="006A0DE2">
            <w:pPr>
              <w:pStyle w:val="ConsPlusNormal"/>
              <w:ind w:firstLine="31"/>
              <w:jc w:val="both"/>
              <w:rPr>
                <w:rFonts w:ascii="Times New Roman" w:hAnsi="Times New Roman" w:cs="Times New Roman"/>
                <w:sz w:val="22"/>
                <w:szCs w:val="22"/>
              </w:rPr>
            </w:pPr>
            <w:r w:rsidRPr="00804A00">
              <w:rPr>
                <w:rFonts w:ascii="Times New Roman" w:hAnsi="Times New Roman" w:cs="Times New Roman"/>
                <w:sz w:val="22"/>
                <w:szCs w:val="22"/>
              </w:rPr>
              <w:t xml:space="preserve">До граждан, поступающих на гражданскую службу </w:t>
            </w:r>
            <w:r w:rsidRPr="00804A00">
              <w:rPr>
                <w:rFonts w:ascii="Times New Roman" w:hAnsi="Times New Roman" w:cs="Times New Roman"/>
                <w:sz w:val="22"/>
                <w:szCs w:val="22"/>
              </w:rPr>
              <w:br/>
              <w:t xml:space="preserve">в администрацию, доводятся под подпись положения действующего законодательства Российской Федерации и Санкт-Петербурга </w:t>
            </w:r>
            <w:r w:rsidR="006A0DE2" w:rsidRPr="00804A00">
              <w:rPr>
                <w:rFonts w:ascii="Times New Roman" w:hAnsi="Times New Roman" w:cs="Times New Roman"/>
                <w:sz w:val="22"/>
                <w:szCs w:val="22"/>
              </w:rPr>
              <w:br/>
            </w:r>
            <w:r w:rsidRPr="00804A00">
              <w:rPr>
                <w:rFonts w:ascii="Times New Roman" w:hAnsi="Times New Roman" w:cs="Times New Roman"/>
                <w:sz w:val="22"/>
                <w:szCs w:val="22"/>
              </w:rPr>
              <w:t xml:space="preserve">о противодействии </w:t>
            </w:r>
            <w:proofErr w:type="gramStart"/>
            <w:r w:rsidRPr="00804A00">
              <w:rPr>
                <w:rFonts w:ascii="Times New Roman" w:hAnsi="Times New Roman" w:cs="Times New Roman"/>
                <w:sz w:val="22"/>
                <w:szCs w:val="22"/>
              </w:rPr>
              <w:t>коррупции,  правовые</w:t>
            </w:r>
            <w:proofErr w:type="gramEnd"/>
            <w:r w:rsidRPr="00804A00">
              <w:rPr>
                <w:rFonts w:ascii="Times New Roman" w:hAnsi="Times New Roman" w:cs="Times New Roman"/>
                <w:sz w:val="22"/>
                <w:szCs w:val="22"/>
              </w:rPr>
              <w:t xml:space="preserve"> акты администрации, принятые в целях противодействия коррупции, а также Обзор типовых ситуаций конфликта интересов на государственной службе РФ и порядка их урегулирования.</w:t>
            </w:r>
          </w:p>
        </w:tc>
      </w:tr>
      <w:tr w:rsidR="004C4295" w14:paraId="1E65A89E"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744F17C8" w14:textId="77777777" w:rsidR="004C4295" w:rsidRDefault="004C4295" w:rsidP="004C4295">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20</w:t>
            </w:r>
          </w:p>
        </w:tc>
        <w:tc>
          <w:tcPr>
            <w:tcW w:w="709" w:type="dxa"/>
            <w:tcBorders>
              <w:top w:val="single" w:sz="4" w:space="0" w:color="auto"/>
              <w:left w:val="single" w:sz="4" w:space="0" w:color="auto"/>
              <w:bottom w:val="single" w:sz="4" w:space="0" w:color="auto"/>
              <w:right w:val="single" w:sz="4" w:space="0" w:color="auto"/>
            </w:tcBorders>
            <w:hideMark/>
          </w:tcPr>
          <w:p w14:paraId="1950555C" w14:textId="77777777" w:rsidR="004C4295" w:rsidRDefault="004C4295" w:rsidP="004C4295">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2.14</w:t>
            </w:r>
          </w:p>
        </w:tc>
        <w:tc>
          <w:tcPr>
            <w:tcW w:w="5953" w:type="dxa"/>
            <w:tcBorders>
              <w:top w:val="single" w:sz="4" w:space="0" w:color="auto"/>
              <w:left w:val="single" w:sz="4" w:space="0" w:color="auto"/>
              <w:bottom w:val="single" w:sz="4" w:space="0" w:color="auto"/>
              <w:right w:val="single" w:sz="4" w:space="0" w:color="auto"/>
            </w:tcBorders>
            <w:hideMark/>
          </w:tcPr>
          <w:p w14:paraId="39E76E15" w14:textId="77777777" w:rsidR="004C4295" w:rsidRDefault="004C4295" w:rsidP="004C4295">
            <w:pPr>
              <w:autoSpaceDE w:val="0"/>
              <w:autoSpaceDN w:val="0"/>
              <w:adjustRightInd w:val="0"/>
              <w:jc w:val="both"/>
            </w:pPr>
            <w:r>
              <w:t xml:space="preserve">Оказание гражданским служащим консультативной помощи по вопросам, связанным с применением законодательства Российской Федерации </w:t>
            </w:r>
            <w:r>
              <w:br/>
              <w:t>о противодействии коррупции</w:t>
            </w:r>
          </w:p>
        </w:tc>
        <w:tc>
          <w:tcPr>
            <w:tcW w:w="1843" w:type="dxa"/>
            <w:tcBorders>
              <w:top w:val="single" w:sz="4" w:space="0" w:color="auto"/>
              <w:left w:val="single" w:sz="4" w:space="0" w:color="auto"/>
              <w:bottom w:val="single" w:sz="4" w:space="0" w:color="auto"/>
              <w:right w:val="single" w:sz="4" w:space="0" w:color="auto"/>
            </w:tcBorders>
            <w:hideMark/>
          </w:tcPr>
          <w:p w14:paraId="7E76F64A" w14:textId="77777777" w:rsidR="004C4295" w:rsidRDefault="004C4295" w:rsidP="004C4295">
            <w:pPr>
              <w:autoSpaceDE w:val="0"/>
              <w:autoSpaceDN w:val="0"/>
              <w:adjustRightInd w:val="0"/>
              <w:jc w:val="center"/>
            </w:pPr>
            <w:r>
              <w:t xml:space="preserve">В течение </w:t>
            </w:r>
          </w:p>
          <w:p w14:paraId="34D36CD8" w14:textId="77777777" w:rsidR="004C4295" w:rsidRDefault="004C4295" w:rsidP="004C4295">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2E036CF7" w14:textId="77777777" w:rsidR="004C4295" w:rsidRPr="00804A00" w:rsidRDefault="004C4295" w:rsidP="004C4295">
            <w:pPr>
              <w:pStyle w:val="ConsPlusNormal"/>
              <w:ind w:firstLine="31"/>
              <w:jc w:val="both"/>
              <w:rPr>
                <w:rFonts w:ascii="Times New Roman" w:hAnsi="Times New Roman" w:cs="Times New Roman"/>
                <w:sz w:val="22"/>
                <w:szCs w:val="22"/>
              </w:rPr>
            </w:pPr>
            <w:r w:rsidRPr="00804A00">
              <w:rPr>
                <w:rFonts w:ascii="Times New Roman" w:hAnsi="Times New Roman" w:cs="Times New Roman"/>
                <w:sz w:val="22"/>
                <w:szCs w:val="22"/>
              </w:rPr>
              <w:t xml:space="preserve">С государственными гражданскими служащими администрации проводились устные консультации по вопросам предоставления сведений о доходах, расходах, об имуществе и обязательствах имущественного характера; по вопросам заполнения уведомления </w:t>
            </w:r>
            <w:r w:rsidR="006A0DE2" w:rsidRPr="00804A00">
              <w:rPr>
                <w:rFonts w:ascii="Times New Roman" w:hAnsi="Times New Roman" w:cs="Times New Roman"/>
                <w:sz w:val="22"/>
                <w:szCs w:val="22"/>
              </w:rPr>
              <w:br/>
            </w:r>
            <w:r w:rsidRPr="00804A00">
              <w:rPr>
                <w:rFonts w:ascii="Times New Roman" w:hAnsi="Times New Roman" w:cs="Times New Roman"/>
                <w:sz w:val="22"/>
                <w:szCs w:val="22"/>
              </w:rPr>
              <w:t xml:space="preserve">о намерении выполнять иную оплачиваемую работу </w:t>
            </w:r>
            <w:r w:rsidRPr="00804A00">
              <w:rPr>
                <w:rFonts w:ascii="Times New Roman" w:hAnsi="Times New Roman" w:cs="Times New Roman"/>
                <w:sz w:val="22"/>
                <w:szCs w:val="22"/>
              </w:rPr>
              <w:br/>
              <w:t>(о выполнении иной оплачиваемой работы).</w:t>
            </w:r>
          </w:p>
          <w:p w14:paraId="5478190B" w14:textId="77777777" w:rsidR="004C4295" w:rsidRPr="00804A00" w:rsidRDefault="004C4295" w:rsidP="004C4295">
            <w:pPr>
              <w:jc w:val="both"/>
            </w:pPr>
            <w:r w:rsidRPr="00804A00">
              <w:rPr>
                <w:sz w:val="22"/>
                <w:szCs w:val="22"/>
              </w:rPr>
              <w:t xml:space="preserve">Проводится разъяснительная работа с лицами, увольняемыми </w:t>
            </w:r>
            <w:r w:rsidRPr="00804A00">
              <w:rPr>
                <w:sz w:val="22"/>
                <w:szCs w:val="22"/>
              </w:rPr>
              <w:br/>
              <w:t>с гражданской службы, о порядке реализации требований статьи 12 Федерального закона «О противодействии коррупции».</w:t>
            </w:r>
          </w:p>
        </w:tc>
      </w:tr>
      <w:tr w:rsidR="008D0F40" w14:paraId="4A5DC0A9"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3D028546"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21</w:t>
            </w:r>
          </w:p>
        </w:tc>
        <w:tc>
          <w:tcPr>
            <w:tcW w:w="709" w:type="dxa"/>
            <w:tcBorders>
              <w:top w:val="single" w:sz="4" w:space="0" w:color="auto"/>
              <w:left w:val="single" w:sz="4" w:space="0" w:color="auto"/>
              <w:bottom w:val="single" w:sz="4" w:space="0" w:color="auto"/>
              <w:right w:val="single" w:sz="4" w:space="0" w:color="auto"/>
            </w:tcBorders>
            <w:hideMark/>
          </w:tcPr>
          <w:p w14:paraId="24BF9A09"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2.15</w:t>
            </w:r>
          </w:p>
        </w:tc>
        <w:tc>
          <w:tcPr>
            <w:tcW w:w="5953" w:type="dxa"/>
            <w:tcBorders>
              <w:top w:val="single" w:sz="4" w:space="0" w:color="auto"/>
              <w:left w:val="single" w:sz="4" w:space="0" w:color="auto"/>
              <w:bottom w:val="single" w:sz="4" w:space="0" w:color="auto"/>
              <w:right w:val="single" w:sz="4" w:space="0" w:color="auto"/>
            </w:tcBorders>
            <w:hideMark/>
          </w:tcPr>
          <w:p w14:paraId="6585094F" w14:textId="77777777" w:rsidR="008D0F40" w:rsidRDefault="008D0F40" w:rsidP="008D0F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Осуществление комплекса организационных, разъяснительных и иных мер по недопущению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843" w:type="dxa"/>
            <w:tcBorders>
              <w:top w:val="single" w:sz="4" w:space="0" w:color="auto"/>
              <w:left w:val="single" w:sz="4" w:space="0" w:color="auto"/>
              <w:bottom w:val="single" w:sz="4" w:space="0" w:color="auto"/>
              <w:right w:val="single" w:sz="4" w:space="0" w:color="auto"/>
            </w:tcBorders>
            <w:hideMark/>
          </w:tcPr>
          <w:p w14:paraId="3BC304D3" w14:textId="77777777" w:rsidR="008D0F40" w:rsidRDefault="008D0F40" w:rsidP="008D0F40">
            <w:pPr>
              <w:autoSpaceDE w:val="0"/>
              <w:autoSpaceDN w:val="0"/>
              <w:adjustRightInd w:val="0"/>
              <w:jc w:val="center"/>
            </w:pPr>
            <w:r>
              <w:t xml:space="preserve">В течение </w:t>
            </w:r>
          </w:p>
          <w:p w14:paraId="439CE66C" w14:textId="77777777" w:rsidR="008D0F40" w:rsidRDefault="008D0F40" w:rsidP="008D0F40">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754099EB" w14:textId="77777777" w:rsidR="008D0F40" w:rsidRPr="00804A00" w:rsidRDefault="008D0F40" w:rsidP="004A1FA3">
            <w:pPr>
              <w:pStyle w:val="ConsPlusNormal"/>
              <w:ind w:firstLine="31"/>
              <w:jc w:val="both"/>
            </w:pPr>
            <w:r w:rsidRPr="00804A00">
              <w:rPr>
                <w:rFonts w:ascii="Times New Roman" w:hAnsi="Times New Roman" w:cs="Times New Roman"/>
                <w:sz w:val="22"/>
                <w:szCs w:val="22"/>
              </w:rPr>
              <w:t xml:space="preserve">С целью недопущения гражданскими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проводятся разъяснительные беседы </w:t>
            </w:r>
            <w:r w:rsidR="004A1FA3" w:rsidRPr="00804A00">
              <w:rPr>
                <w:rFonts w:ascii="Times New Roman" w:hAnsi="Times New Roman" w:cs="Times New Roman"/>
                <w:sz w:val="22"/>
                <w:szCs w:val="22"/>
              </w:rPr>
              <w:br/>
            </w:r>
            <w:r w:rsidRPr="00804A00">
              <w:rPr>
                <w:rFonts w:ascii="Times New Roman" w:hAnsi="Times New Roman" w:cs="Times New Roman"/>
                <w:sz w:val="22"/>
                <w:szCs w:val="22"/>
              </w:rPr>
              <w:t xml:space="preserve">и консультации: </w:t>
            </w:r>
            <w:r w:rsidR="004A1FA3" w:rsidRPr="00804A00">
              <w:rPr>
                <w:rFonts w:ascii="Times New Roman" w:hAnsi="Times New Roman" w:cs="Times New Roman"/>
                <w:sz w:val="22"/>
                <w:szCs w:val="22"/>
              </w:rPr>
              <w:t xml:space="preserve">в период с 17.03.2023 по 16.04.2023 </w:t>
            </w:r>
            <w:r w:rsidRPr="00804A00">
              <w:rPr>
                <w:rFonts w:ascii="Times New Roman" w:hAnsi="Times New Roman" w:cs="Times New Roman"/>
                <w:sz w:val="22"/>
                <w:szCs w:val="22"/>
              </w:rPr>
              <w:t xml:space="preserve">гражданскими служащими изучены </w:t>
            </w:r>
            <w:r w:rsidR="004A1FA3" w:rsidRPr="00804A00">
              <w:rPr>
                <w:rFonts w:ascii="Times New Roman" w:hAnsi="Times New Roman" w:cs="Times New Roman"/>
                <w:sz w:val="22"/>
                <w:szCs w:val="22"/>
              </w:rPr>
              <w:t>положения законодательства Российской Федерации о противодействии коррупции</w:t>
            </w:r>
            <w:r w:rsidRPr="00804A00">
              <w:rPr>
                <w:rFonts w:ascii="Times New Roman" w:hAnsi="Times New Roman" w:cs="Times New Roman"/>
                <w:sz w:val="22"/>
                <w:szCs w:val="22"/>
              </w:rPr>
              <w:t xml:space="preserve">. </w:t>
            </w:r>
          </w:p>
        </w:tc>
      </w:tr>
      <w:tr w:rsidR="008D0F40" w14:paraId="1ED33BF9"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09B4E9A4"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lastRenderedPageBreak/>
              <w:t>22</w:t>
            </w:r>
          </w:p>
        </w:tc>
        <w:tc>
          <w:tcPr>
            <w:tcW w:w="709" w:type="dxa"/>
            <w:tcBorders>
              <w:top w:val="single" w:sz="4" w:space="0" w:color="auto"/>
              <w:left w:val="single" w:sz="4" w:space="0" w:color="auto"/>
              <w:bottom w:val="single" w:sz="4" w:space="0" w:color="auto"/>
              <w:right w:val="single" w:sz="4" w:space="0" w:color="auto"/>
            </w:tcBorders>
            <w:hideMark/>
          </w:tcPr>
          <w:p w14:paraId="7C73EEAC"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2.16</w:t>
            </w:r>
          </w:p>
        </w:tc>
        <w:tc>
          <w:tcPr>
            <w:tcW w:w="5953" w:type="dxa"/>
            <w:tcBorders>
              <w:top w:val="single" w:sz="4" w:space="0" w:color="auto"/>
              <w:left w:val="single" w:sz="4" w:space="0" w:color="auto"/>
              <w:bottom w:val="single" w:sz="4" w:space="0" w:color="auto"/>
              <w:right w:val="single" w:sz="4" w:space="0" w:color="auto"/>
            </w:tcBorders>
            <w:hideMark/>
          </w:tcPr>
          <w:p w14:paraId="0698423C" w14:textId="77777777" w:rsidR="008D0F40" w:rsidRDefault="008D0F40" w:rsidP="008D0F40">
            <w:pPr>
              <w:autoSpaceDE w:val="0"/>
              <w:autoSpaceDN w:val="0"/>
              <w:adjustRightInd w:val="0"/>
              <w:jc w:val="both"/>
            </w:pPr>
            <w:r>
              <w:t xml:space="preserve">Осуществление комплекса организационных, разъяснительных и иных мер по соблюдению гражданскими служащими ограничений и запретов, </w:t>
            </w:r>
            <w:r>
              <w:br/>
              <w:t>а также по исполнению ими обязанностей, установленных в целях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hideMark/>
          </w:tcPr>
          <w:p w14:paraId="1A31B41E" w14:textId="77777777" w:rsidR="008D0F40" w:rsidRDefault="008D0F40" w:rsidP="008D0F40">
            <w:pPr>
              <w:autoSpaceDE w:val="0"/>
              <w:autoSpaceDN w:val="0"/>
              <w:adjustRightInd w:val="0"/>
              <w:jc w:val="center"/>
            </w:pPr>
            <w:r>
              <w:t xml:space="preserve">В течение </w:t>
            </w:r>
          </w:p>
          <w:p w14:paraId="7FD79ED6" w14:textId="77777777" w:rsidR="008D0F40" w:rsidRDefault="008D0F40" w:rsidP="008D0F40">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0DF583F0" w14:textId="77777777" w:rsidR="008D0F40" w:rsidRPr="00804A00" w:rsidRDefault="008D0F40" w:rsidP="004C76F6">
            <w:pPr>
              <w:ind w:firstLine="31"/>
              <w:jc w:val="both"/>
              <w:outlineLvl w:val="1"/>
              <w:rPr>
                <w:sz w:val="22"/>
                <w:szCs w:val="22"/>
              </w:rPr>
            </w:pPr>
            <w:r w:rsidRPr="00804A00">
              <w:rPr>
                <w:sz w:val="22"/>
                <w:szCs w:val="22"/>
              </w:rPr>
              <w:t>В 202</w:t>
            </w:r>
            <w:r w:rsidR="006A0DE2" w:rsidRPr="00804A00">
              <w:rPr>
                <w:sz w:val="22"/>
                <w:szCs w:val="22"/>
              </w:rPr>
              <w:t>3</w:t>
            </w:r>
            <w:r w:rsidRPr="00804A00">
              <w:rPr>
                <w:sz w:val="22"/>
                <w:szCs w:val="22"/>
              </w:rPr>
              <w:t xml:space="preserve"> году осуществлен сбор сведений об адресах сайтов и (или) страниц сайтов в информационно-телекоммуникационной сети «Интернет», на которых государственным гражданским служащим размещались общедоступная информация, а также данные, позволяющие его идентифицировать; </w:t>
            </w:r>
            <w:r w:rsidR="004C76F6" w:rsidRPr="00804A00">
              <w:rPr>
                <w:sz w:val="22"/>
                <w:szCs w:val="22"/>
              </w:rPr>
              <w:t xml:space="preserve">в период с 17.03.2023 </w:t>
            </w:r>
            <w:r w:rsidR="004C76F6" w:rsidRPr="00804A00">
              <w:rPr>
                <w:sz w:val="22"/>
                <w:szCs w:val="22"/>
              </w:rPr>
              <w:br/>
              <w:t xml:space="preserve">по 16.04.2023 гражданскими служащими изучены положения законодательства Российской Федерации о противодействии коррупции. </w:t>
            </w:r>
            <w:r w:rsidRPr="00804A00">
              <w:rPr>
                <w:sz w:val="22"/>
                <w:szCs w:val="22"/>
              </w:rPr>
              <w:t xml:space="preserve">Проверки соблюдения запретов, ограничений </w:t>
            </w:r>
            <w:r w:rsidR="004C76F6" w:rsidRPr="00804A00">
              <w:rPr>
                <w:sz w:val="22"/>
                <w:szCs w:val="22"/>
              </w:rPr>
              <w:br/>
            </w:r>
            <w:r w:rsidRPr="00804A00">
              <w:rPr>
                <w:sz w:val="22"/>
                <w:szCs w:val="22"/>
              </w:rPr>
              <w:t>и требований о предотвращении или урегулировании конфликта интересов в 202</w:t>
            </w:r>
            <w:r w:rsidR="004C76F6" w:rsidRPr="00804A00">
              <w:rPr>
                <w:sz w:val="22"/>
                <w:szCs w:val="22"/>
              </w:rPr>
              <w:t>3</w:t>
            </w:r>
            <w:r w:rsidRPr="00804A00">
              <w:rPr>
                <w:sz w:val="22"/>
                <w:szCs w:val="22"/>
              </w:rPr>
              <w:t xml:space="preserve"> году не проводились.  </w:t>
            </w:r>
          </w:p>
        </w:tc>
      </w:tr>
      <w:tr w:rsidR="008D0F40" w14:paraId="40352AE2"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28B07243"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709" w:type="dxa"/>
            <w:tcBorders>
              <w:top w:val="single" w:sz="4" w:space="0" w:color="auto"/>
              <w:left w:val="single" w:sz="4" w:space="0" w:color="auto"/>
              <w:bottom w:val="single" w:sz="4" w:space="0" w:color="auto"/>
              <w:right w:val="single" w:sz="4" w:space="0" w:color="auto"/>
            </w:tcBorders>
            <w:hideMark/>
          </w:tcPr>
          <w:p w14:paraId="141C2DAA"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2.17</w:t>
            </w:r>
          </w:p>
        </w:tc>
        <w:tc>
          <w:tcPr>
            <w:tcW w:w="5953" w:type="dxa"/>
            <w:tcBorders>
              <w:top w:val="single" w:sz="4" w:space="0" w:color="auto"/>
              <w:left w:val="single" w:sz="4" w:space="0" w:color="auto"/>
              <w:bottom w:val="single" w:sz="4" w:space="0" w:color="auto"/>
              <w:right w:val="single" w:sz="4" w:space="0" w:color="auto"/>
            </w:tcBorders>
            <w:hideMark/>
          </w:tcPr>
          <w:p w14:paraId="18108483" w14:textId="77777777" w:rsidR="008D0F40" w:rsidRDefault="008D0F40" w:rsidP="008D0F40">
            <w:pPr>
              <w:autoSpaceDE w:val="0"/>
              <w:autoSpaceDN w:val="0"/>
              <w:adjustRightInd w:val="0"/>
              <w:jc w:val="both"/>
            </w:pPr>
            <w:r>
              <w:t xml:space="preserve">Проведение мероприятий по формированию </w:t>
            </w:r>
            <w:r>
              <w:br/>
              <w:t xml:space="preserve">у гражданских служащих негативного отношения </w:t>
            </w:r>
            <w:r>
              <w:br/>
              <w:t xml:space="preserve">к коррупции, а также к дарению подарков </w:t>
            </w:r>
            <w:r>
              <w:br/>
              <w:t xml:space="preserve">в связи с их должностным положением или в связи </w:t>
            </w:r>
            <w:r>
              <w:br/>
              <w:t>с исполнением ими служебных (должностных) обязанностей</w:t>
            </w:r>
          </w:p>
          <w:p w14:paraId="4CB86071" w14:textId="77777777" w:rsidR="00E5777D" w:rsidRDefault="00E5777D" w:rsidP="008D0F40">
            <w:pPr>
              <w:autoSpaceDE w:val="0"/>
              <w:autoSpaceDN w:val="0"/>
              <w:adjustRightInd w:val="0"/>
              <w:jc w:val="both"/>
            </w:pPr>
          </w:p>
          <w:p w14:paraId="5858BA7F" w14:textId="77777777" w:rsidR="00E5777D" w:rsidRDefault="00E5777D" w:rsidP="00E5777D">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14:paraId="5EF7861B" w14:textId="77777777" w:rsidR="008D0F40" w:rsidRDefault="008D0F40" w:rsidP="008D0F40">
            <w:pPr>
              <w:autoSpaceDE w:val="0"/>
              <w:autoSpaceDN w:val="0"/>
              <w:adjustRightInd w:val="0"/>
              <w:jc w:val="center"/>
            </w:pPr>
            <w:r>
              <w:t>Ежегодно</w:t>
            </w:r>
          </w:p>
        </w:tc>
        <w:tc>
          <w:tcPr>
            <w:tcW w:w="6775" w:type="dxa"/>
            <w:tcBorders>
              <w:top w:val="single" w:sz="4" w:space="0" w:color="auto"/>
              <w:left w:val="single" w:sz="4" w:space="0" w:color="auto"/>
              <w:bottom w:val="single" w:sz="4" w:space="0" w:color="auto"/>
              <w:right w:val="single" w:sz="4" w:space="0" w:color="auto"/>
            </w:tcBorders>
          </w:tcPr>
          <w:p w14:paraId="58E0B032" w14:textId="77777777" w:rsidR="00E5777D" w:rsidRPr="004B2B5D" w:rsidRDefault="00E5777D" w:rsidP="00E5777D">
            <w:pPr>
              <w:jc w:val="both"/>
              <w:rPr>
                <w:sz w:val="22"/>
                <w:szCs w:val="22"/>
              </w:rPr>
            </w:pPr>
            <w:r w:rsidRPr="004B2B5D">
              <w:rPr>
                <w:sz w:val="22"/>
                <w:szCs w:val="22"/>
              </w:rPr>
              <w:t xml:space="preserve">Приказом администрации от 24.07.2015 № 105-п утвержден Порядок передачи подарков, полученных государственными гражданскими служащими Санкт-Петербурга, замещающими должности государственной гражданской службы Санкт-Петербурга </w:t>
            </w:r>
            <w:r w:rsidRPr="004B2B5D">
              <w:rPr>
                <w:sz w:val="22"/>
                <w:szCs w:val="22"/>
              </w:rPr>
              <w:br/>
              <w:t xml:space="preserve">в администрации Фрунзенского района Санкт-Петербурга, в связи </w:t>
            </w:r>
            <w:r w:rsidRPr="004B2B5D">
              <w:rPr>
                <w:sz w:val="22"/>
                <w:szCs w:val="22"/>
              </w:rPr>
              <w:br/>
              <w:t xml:space="preserve">с их должностным положением или исполнением ими должностных (служебных) обязанностей, хранения, определения стоимости подарков и их реализации (выкупа) (внесение изменений </w:t>
            </w:r>
            <w:r w:rsidRPr="004B2B5D">
              <w:rPr>
                <w:sz w:val="22"/>
                <w:szCs w:val="22"/>
              </w:rPr>
              <w:br/>
              <w:t>от 13.01.2016 № 1-п).</w:t>
            </w:r>
          </w:p>
          <w:p w14:paraId="3ED447B4" w14:textId="77777777" w:rsidR="00E5777D" w:rsidRPr="004B2B5D" w:rsidRDefault="00E5777D" w:rsidP="0041774D">
            <w:pPr>
              <w:autoSpaceDE w:val="0"/>
              <w:autoSpaceDN w:val="0"/>
              <w:adjustRightInd w:val="0"/>
              <w:jc w:val="both"/>
              <w:rPr>
                <w:sz w:val="22"/>
                <w:szCs w:val="22"/>
              </w:rPr>
            </w:pPr>
            <w:r w:rsidRPr="004B2B5D">
              <w:rPr>
                <w:sz w:val="22"/>
                <w:szCs w:val="22"/>
              </w:rPr>
              <w:t xml:space="preserve">Гражданские служащие ознакомлены </w:t>
            </w:r>
            <w:r w:rsidR="00EF0C4A" w:rsidRPr="004B2B5D">
              <w:rPr>
                <w:sz w:val="22"/>
                <w:szCs w:val="22"/>
              </w:rPr>
              <w:t>с перечнем нормативных правовых актов и правовых актов администрации в сфере противодействия коррупции.</w:t>
            </w:r>
          </w:p>
          <w:p w14:paraId="70CFA08D" w14:textId="77777777" w:rsidR="00EF0C4A" w:rsidRPr="004B2B5D" w:rsidRDefault="00EF0C4A" w:rsidP="00EF0C4A">
            <w:pPr>
              <w:pStyle w:val="ConsPlusNormal"/>
              <w:jc w:val="both"/>
              <w:rPr>
                <w:rFonts w:ascii="Times New Roman" w:hAnsi="Times New Roman" w:cs="Times New Roman"/>
                <w:sz w:val="22"/>
                <w:szCs w:val="22"/>
              </w:rPr>
            </w:pPr>
            <w:r w:rsidRPr="004B2B5D">
              <w:rPr>
                <w:rFonts w:ascii="Times New Roman" w:hAnsi="Times New Roman" w:cs="Times New Roman"/>
                <w:sz w:val="22"/>
                <w:szCs w:val="22"/>
              </w:rPr>
              <w:t xml:space="preserve">На стендах в зданиях администрации размещена информация </w:t>
            </w:r>
            <w:r w:rsidRPr="004B2B5D">
              <w:rPr>
                <w:rFonts w:ascii="Times New Roman" w:hAnsi="Times New Roman" w:cs="Times New Roman"/>
                <w:sz w:val="22"/>
                <w:szCs w:val="22"/>
              </w:rPr>
              <w:br/>
              <w:t xml:space="preserve">по предупреждению коррупционного поведения гражданских служащих Санкт-Петербурга, размещены плакаты социальной рекламы, направленные на профилактику коррупционных проявлений. </w:t>
            </w:r>
          </w:p>
          <w:p w14:paraId="684F2B18" w14:textId="77777777" w:rsidR="00E5777D" w:rsidRPr="004B2B5D" w:rsidRDefault="0041774D" w:rsidP="00EF0C4A">
            <w:pPr>
              <w:autoSpaceDE w:val="0"/>
              <w:autoSpaceDN w:val="0"/>
              <w:adjustRightInd w:val="0"/>
              <w:jc w:val="both"/>
              <w:rPr>
                <w:sz w:val="22"/>
                <w:szCs w:val="22"/>
              </w:rPr>
            </w:pPr>
            <w:r w:rsidRPr="004B2B5D">
              <w:rPr>
                <w:sz w:val="22"/>
                <w:szCs w:val="22"/>
              </w:rPr>
              <w:t xml:space="preserve">В период с 17.03.2023 по 16.04.2023 гражданскими служащими изучены положения законодательства Российской Федерации </w:t>
            </w:r>
            <w:r w:rsidRPr="004B2B5D">
              <w:rPr>
                <w:sz w:val="22"/>
                <w:szCs w:val="22"/>
              </w:rPr>
              <w:br/>
              <w:t xml:space="preserve">о противодействии коррупции. </w:t>
            </w:r>
          </w:p>
        </w:tc>
      </w:tr>
      <w:tr w:rsidR="008D0F40" w14:paraId="0B124DC5"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52BB00E8"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24</w:t>
            </w:r>
          </w:p>
        </w:tc>
        <w:tc>
          <w:tcPr>
            <w:tcW w:w="709" w:type="dxa"/>
            <w:tcBorders>
              <w:top w:val="single" w:sz="4" w:space="0" w:color="auto"/>
              <w:left w:val="single" w:sz="4" w:space="0" w:color="auto"/>
              <w:bottom w:val="single" w:sz="4" w:space="0" w:color="auto"/>
              <w:right w:val="single" w:sz="4" w:space="0" w:color="auto"/>
            </w:tcBorders>
            <w:hideMark/>
          </w:tcPr>
          <w:p w14:paraId="6B1EB831"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2.18</w:t>
            </w:r>
          </w:p>
        </w:tc>
        <w:tc>
          <w:tcPr>
            <w:tcW w:w="5953" w:type="dxa"/>
            <w:tcBorders>
              <w:top w:val="single" w:sz="4" w:space="0" w:color="auto"/>
              <w:left w:val="single" w:sz="4" w:space="0" w:color="auto"/>
              <w:bottom w:val="single" w:sz="4" w:space="0" w:color="auto"/>
              <w:right w:val="single" w:sz="4" w:space="0" w:color="auto"/>
            </w:tcBorders>
            <w:hideMark/>
          </w:tcPr>
          <w:p w14:paraId="148D2FEE" w14:textId="77777777" w:rsidR="008D0F40" w:rsidRDefault="008D0F40" w:rsidP="008D0F40">
            <w:pPr>
              <w:autoSpaceDE w:val="0"/>
              <w:autoSpaceDN w:val="0"/>
              <w:adjustRightInd w:val="0"/>
              <w:jc w:val="both"/>
              <w:rPr>
                <w:bCs/>
              </w:rPr>
            </w:pPr>
            <w:r>
              <w:rPr>
                <w:bCs/>
              </w:rPr>
              <w:t xml:space="preserve">Принятие мер по повышению эффективности кадровой работы в части, касающейся ведения личных дел лиц, замещающих государственные должности </w:t>
            </w:r>
            <w:r>
              <w:rPr>
                <w:bCs/>
              </w:rPr>
              <w:br/>
              <w:t xml:space="preserve">Санкт-Петербурга и должности гражданской службы, </w:t>
            </w:r>
            <w:r>
              <w:rPr>
                <w:bCs/>
              </w:rPr>
              <w:br/>
              <w:t xml:space="preserve">в том числе контроля за актуализацией сведений, содержащихся в анкетах, представляемых при назначении на указанные должности, об их родственниках в целях выявления возможного конфликта </w:t>
            </w:r>
            <w:r>
              <w:rPr>
                <w:noProof/>
              </w:rPr>
              <mc:AlternateContent>
                <mc:Choice Requires="wps">
                  <w:drawing>
                    <wp:anchor distT="45720" distB="45720" distL="114300" distR="114300" simplePos="0" relativeHeight="251657216" behindDoc="1" locked="0" layoutInCell="1" allowOverlap="1" wp14:anchorId="521855A1" wp14:editId="0A99E43F">
                      <wp:simplePos x="0" y="0"/>
                      <wp:positionH relativeFrom="column">
                        <wp:posOffset>5507355</wp:posOffset>
                      </wp:positionH>
                      <wp:positionV relativeFrom="paragraph">
                        <wp:posOffset>1219200</wp:posOffset>
                      </wp:positionV>
                      <wp:extent cx="74295" cy="62865"/>
                      <wp:effectExtent l="0" t="0" r="190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62865"/>
                              </a:xfrm>
                              <a:prstGeom prst="rect">
                                <a:avLst/>
                              </a:prstGeom>
                              <a:solidFill>
                                <a:srgbClr val="FFFFFF"/>
                              </a:solidFill>
                              <a:ln w="9525">
                                <a:noFill/>
                                <a:miter lim="800000"/>
                                <a:headEnd/>
                                <a:tailEnd/>
                              </a:ln>
                            </wps:spPr>
                            <wps:txbx>
                              <w:txbxContent>
                                <w:p w14:paraId="2D604ACA" w14:textId="77777777" w:rsidR="007B1037" w:rsidRDefault="007B1037" w:rsidP="008240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3AC50" id="_x0000_t202" coordsize="21600,21600" o:spt="202" path="m,l,21600r21600,l21600,xe">
                      <v:stroke joinstyle="miter"/>
                      <v:path gradientshapeok="t" o:connecttype="rect"/>
                    </v:shapetype>
                    <v:shape id="Надпись 1" o:spid="_x0000_s1026" type="#_x0000_t202" style="position:absolute;left:0;text-align:left;margin-left:433.65pt;margin-top:96pt;width:5.8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" stroked="f">
                      <v:textbox>
                        <w:txbxContent>
                          <w:p w:rsidR="007B1037" w:rsidRDefault="007B1037" w:rsidP="0082406A"/>
                        </w:txbxContent>
                      </v:textbox>
                    </v:shape>
                  </w:pict>
                </mc:Fallback>
              </mc:AlternateContent>
            </w:r>
            <w:r>
              <w:rPr>
                <w:bCs/>
              </w:rPr>
              <w:t>интересов</w:t>
            </w:r>
          </w:p>
          <w:p w14:paraId="07748851" w14:textId="77777777" w:rsidR="00036688" w:rsidRDefault="00036688" w:rsidP="008D0F40">
            <w:pPr>
              <w:autoSpaceDE w:val="0"/>
              <w:autoSpaceDN w:val="0"/>
              <w:adjustRightInd w:val="0"/>
              <w:jc w:val="both"/>
              <w:rPr>
                <w:bCs/>
              </w:rPr>
            </w:pPr>
          </w:p>
          <w:p w14:paraId="1C9E5083" w14:textId="77777777" w:rsidR="00036688" w:rsidRDefault="00036688" w:rsidP="008D0F40">
            <w:pPr>
              <w:autoSpaceDE w:val="0"/>
              <w:autoSpaceDN w:val="0"/>
              <w:adjustRightInd w:val="0"/>
              <w:jc w:val="both"/>
              <w:rPr>
                <w:bCs/>
              </w:rPr>
            </w:pPr>
          </w:p>
          <w:p w14:paraId="00837734" w14:textId="77777777" w:rsidR="00036688" w:rsidRDefault="00036688" w:rsidP="008D0F40">
            <w:pPr>
              <w:autoSpaceDE w:val="0"/>
              <w:autoSpaceDN w:val="0"/>
              <w:adjustRightInd w:val="0"/>
              <w:jc w:val="both"/>
              <w:rPr>
                <w:bCs/>
              </w:rPr>
            </w:pPr>
          </w:p>
          <w:p w14:paraId="4E80AF8D" w14:textId="77777777" w:rsidR="00036688" w:rsidRDefault="00036688" w:rsidP="00522292">
            <w:pPr>
              <w:pStyle w:val="ConsPlusNormal"/>
              <w:ind w:firstLine="459"/>
              <w:jc w:val="both"/>
            </w:pPr>
          </w:p>
        </w:tc>
        <w:tc>
          <w:tcPr>
            <w:tcW w:w="1843" w:type="dxa"/>
            <w:tcBorders>
              <w:top w:val="single" w:sz="4" w:space="0" w:color="auto"/>
              <w:left w:val="single" w:sz="4" w:space="0" w:color="auto"/>
              <w:bottom w:val="single" w:sz="4" w:space="0" w:color="auto"/>
              <w:right w:val="single" w:sz="4" w:space="0" w:color="auto"/>
            </w:tcBorders>
            <w:hideMark/>
          </w:tcPr>
          <w:p w14:paraId="39DB8DC4" w14:textId="77777777" w:rsidR="008D0F40" w:rsidRDefault="008D0F40" w:rsidP="008D0F40">
            <w:pPr>
              <w:autoSpaceDE w:val="0"/>
              <w:autoSpaceDN w:val="0"/>
              <w:adjustRightInd w:val="0"/>
              <w:jc w:val="center"/>
            </w:pPr>
            <w:r>
              <w:lastRenderedPageBreak/>
              <w:t xml:space="preserve">В течение </w:t>
            </w:r>
          </w:p>
          <w:p w14:paraId="36DA5977" w14:textId="77777777" w:rsidR="008D0F40" w:rsidRDefault="008D0F40" w:rsidP="008D0F40">
            <w:pPr>
              <w:autoSpaceDE w:val="0"/>
              <w:autoSpaceDN w:val="0"/>
              <w:adjustRightInd w:val="0"/>
              <w:jc w:val="center"/>
            </w:pPr>
            <w:r>
              <w:t>2023-2027 гг.</w:t>
            </w:r>
          </w:p>
        </w:tc>
        <w:tc>
          <w:tcPr>
            <w:tcW w:w="6775" w:type="dxa"/>
            <w:tcBorders>
              <w:top w:val="single" w:sz="4" w:space="0" w:color="auto"/>
              <w:left w:val="single" w:sz="4" w:space="0" w:color="auto"/>
              <w:bottom w:val="single" w:sz="4" w:space="0" w:color="auto"/>
              <w:right w:val="single" w:sz="4" w:space="0" w:color="auto"/>
            </w:tcBorders>
          </w:tcPr>
          <w:p w14:paraId="71A70C16" w14:textId="77777777" w:rsidR="008D0F40" w:rsidRPr="0084537F" w:rsidRDefault="008D0F40" w:rsidP="008D0F40">
            <w:pPr>
              <w:ind w:firstLine="31"/>
              <w:jc w:val="both"/>
              <w:rPr>
                <w:sz w:val="22"/>
                <w:szCs w:val="22"/>
              </w:rPr>
            </w:pPr>
            <w:r w:rsidRPr="0084537F">
              <w:rPr>
                <w:sz w:val="22"/>
                <w:szCs w:val="22"/>
              </w:rPr>
              <w:t xml:space="preserve">Администрацией района принимаются меры по повышению эффективности кадровой работы, в части касающейся ведения личных дел гражданских служащих, в том числе контроля за актуализацией сведений, содержащихся в анкетах, представляемых при назначении на должности ГГС, об их родственниках в целях выявления возможного конфликта </w:t>
            </w:r>
            <w:r w:rsidR="00000000">
              <w:rPr>
                <w:sz w:val="22"/>
                <w:szCs w:val="22"/>
              </w:rPr>
              <w:pict w14:anchorId="4CD607CC">
                <v:shapetype id="_x0000_t202" coordsize="21600,21600" o:spt="202" path="m,l,21600r21600,l21600,xe">
                  <v:stroke joinstyle="miter"/>
                  <v:path gradientshapeok="t" o:connecttype="rect"/>
                </v:shapetype>
                <v:shape id="Надпись 2" o:spid="_x0000_s1026" type="#_x0000_t202" style="position:absolute;left:0;text-align:left;margin-left:433.65pt;margin-top:96pt;width:5.85pt;height:4.95pt;z-index:-251658240;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" stroked="f">
                  <v:textbox style="mso-next-textbox:#Надпись 2">
                    <w:txbxContent>
                      <w:p w14:paraId="49852832" w14:textId="77777777" w:rsidR="007B1037" w:rsidRPr="007A2154" w:rsidRDefault="007B1037" w:rsidP="007E6094"/>
                    </w:txbxContent>
                  </v:textbox>
                </v:shape>
              </w:pict>
            </w:r>
            <w:r w:rsidRPr="0084537F">
              <w:rPr>
                <w:sz w:val="22"/>
                <w:szCs w:val="22"/>
              </w:rPr>
              <w:t>интересов.</w:t>
            </w:r>
          </w:p>
          <w:p w14:paraId="30878A60" w14:textId="77777777" w:rsidR="00522292" w:rsidRPr="0084537F" w:rsidRDefault="00522292" w:rsidP="00522292">
            <w:pPr>
              <w:pStyle w:val="ConsPlusNormal"/>
              <w:ind w:firstLine="33"/>
              <w:jc w:val="both"/>
              <w:rPr>
                <w:rFonts w:ascii="Times New Roman" w:hAnsi="Times New Roman" w:cs="Times New Roman"/>
                <w:sz w:val="22"/>
                <w:szCs w:val="22"/>
              </w:rPr>
            </w:pPr>
            <w:r w:rsidRPr="0084537F">
              <w:rPr>
                <w:rFonts w:ascii="Times New Roman" w:hAnsi="Times New Roman" w:cs="Times New Roman"/>
                <w:sz w:val="22"/>
                <w:szCs w:val="22"/>
              </w:rPr>
              <w:t xml:space="preserve">В случае изменения личных данных гражданских служащих администрации, личные дела дополнялись подтверждающими документами. Также актуализированы личные дела гражданских служащих администрации в автоматизированной информационной </w:t>
            </w:r>
            <w:r w:rsidRPr="0084537F">
              <w:rPr>
                <w:rFonts w:ascii="Times New Roman" w:hAnsi="Times New Roman" w:cs="Times New Roman"/>
                <w:sz w:val="22"/>
                <w:szCs w:val="22"/>
              </w:rPr>
              <w:lastRenderedPageBreak/>
              <w:t xml:space="preserve">системе «Управление персоналом государственных органов». </w:t>
            </w:r>
          </w:p>
          <w:p w14:paraId="5AD44B62" w14:textId="77777777" w:rsidR="008D0F40" w:rsidRPr="0084537F" w:rsidRDefault="008D0F40" w:rsidP="008D0F40">
            <w:pPr>
              <w:ind w:firstLine="31"/>
              <w:jc w:val="both"/>
              <w:rPr>
                <w:sz w:val="22"/>
                <w:szCs w:val="22"/>
              </w:rPr>
            </w:pPr>
            <w:r w:rsidRPr="0084537F">
              <w:rPr>
                <w:sz w:val="22"/>
                <w:szCs w:val="22"/>
              </w:rPr>
              <w:t>В целях предотвращения  конфликта  интересов во  Фрунзенском  районе  нет  назначенных руководителей ГУ, являющихся родственниками главы   администрации и  лиц, исполняющих   обязанности   главы   администрации, а  также   руководителей структурных подразделений администрации в должностные обязанности которых входит осуществление функций представителя власти, организационно-распорядительных, административно-хозяйственных, контрольных и надзорных функций в отношении   подведомственных   организаций.</w:t>
            </w:r>
          </w:p>
          <w:p w14:paraId="1D5CC585" w14:textId="77777777" w:rsidR="00522292" w:rsidRPr="0084537F" w:rsidRDefault="008D0F40" w:rsidP="00522292">
            <w:pPr>
              <w:ind w:firstLine="31"/>
              <w:jc w:val="both"/>
              <w:rPr>
                <w:bCs/>
              </w:rPr>
            </w:pPr>
            <w:r w:rsidRPr="0084537F">
              <w:rPr>
                <w:sz w:val="22"/>
                <w:szCs w:val="22"/>
              </w:rPr>
              <w:t xml:space="preserve">В администрации нет государственных гражданских служащих, замещающих должности гражданской службы, связанных </w:t>
            </w:r>
            <w:r w:rsidR="00522292" w:rsidRPr="0084537F">
              <w:rPr>
                <w:sz w:val="22"/>
                <w:szCs w:val="22"/>
              </w:rPr>
              <w:br/>
            </w:r>
            <w:r w:rsidRPr="0084537F">
              <w:rPr>
                <w:sz w:val="22"/>
                <w:szCs w:val="22"/>
              </w:rPr>
              <w:t>с непосредственной подчиненностью или подконтрольностью одного из них другому.</w:t>
            </w:r>
          </w:p>
        </w:tc>
      </w:tr>
      <w:tr w:rsidR="008D0F40" w14:paraId="3F8E2550"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583E38DC"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lastRenderedPageBreak/>
              <w:t>25</w:t>
            </w:r>
          </w:p>
        </w:tc>
        <w:tc>
          <w:tcPr>
            <w:tcW w:w="709" w:type="dxa"/>
            <w:tcBorders>
              <w:top w:val="single" w:sz="4" w:space="0" w:color="auto"/>
              <w:left w:val="single" w:sz="4" w:space="0" w:color="auto"/>
              <w:bottom w:val="single" w:sz="4" w:space="0" w:color="auto"/>
              <w:right w:val="single" w:sz="4" w:space="0" w:color="auto"/>
            </w:tcBorders>
            <w:hideMark/>
          </w:tcPr>
          <w:p w14:paraId="661835E6" w14:textId="77777777" w:rsidR="008D0F40" w:rsidRDefault="008D0F40" w:rsidP="008D0F40">
            <w:pPr>
              <w:pStyle w:val="Heading"/>
              <w:jc w:val="center"/>
              <w:rPr>
                <w:rFonts w:ascii="Times New Roman" w:hAnsi="Times New Roman" w:cs="Times New Roman"/>
                <w:b w:val="0"/>
                <w:sz w:val="24"/>
                <w:szCs w:val="24"/>
              </w:rPr>
            </w:pPr>
            <w:r>
              <w:rPr>
                <w:rFonts w:ascii="Times New Roman" w:hAnsi="Times New Roman" w:cs="Times New Roman"/>
                <w:b w:val="0"/>
                <w:sz w:val="24"/>
                <w:szCs w:val="24"/>
              </w:rPr>
              <w:t>2.20</w:t>
            </w:r>
          </w:p>
        </w:tc>
        <w:tc>
          <w:tcPr>
            <w:tcW w:w="5953" w:type="dxa"/>
            <w:tcBorders>
              <w:top w:val="single" w:sz="4" w:space="0" w:color="auto"/>
              <w:left w:val="single" w:sz="4" w:space="0" w:color="auto"/>
              <w:bottom w:val="single" w:sz="4" w:space="0" w:color="auto"/>
              <w:right w:val="single" w:sz="4" w:space="0" w:color="auto"/>
            </w:tcBorders>
            <w:hideMark/>
          </w:tcPr>
          <w:p w14:paraId="49D89A90" w14:textId="77777777" w:rsidR="008D0F40" w:rsidRDefault="008D0F40" w:rsidP="008D0F40">
            <w:pPr>
              <w:autoSpaceDE w:val="0"/>
              <w:autoSpaceDN w:val="0"/>
              <w:adjustRightInd w:val="0"/>
              <w:jc w:val="both"/>
              <w:rPr>
                <w:bCs/>
              </w:rPr>
            </w:pPr>
            <w:r>
              <w:rPr>
                <w:bCs/>
              </w:rPr>
              <w:t>Проведение оценки коррупционных рисков при реализации функций и полномочий администрации</w:t>
            </w:r>
          </w:p>
        </w:tc>
        <w:tc>
          <w:tcPr>
            <w:tcW w:w="1843" w:type="dxa"/>
            <w:tcBorders>
              <w:top w:val="single" w:sz="4" w:space="0" w:color="auto"/>
              <w:left w:val="single" w:sz="4" w:space="0" w:color="auto"/>
              <w:bottom w:val="single" w:sz="4" w:space="0" w:color="auto"/>
              <w:right w:val="single" w:sz="4" w:space="0" w:color="auto"/>
            </w:tcBorders>
            <w:hideMark/>
          </w:tcPr>
          <w:p w14:paraId="15AE5045" w14:textId="77777777" w:rsidR="008D0F40" w:rsidRDefault="008D0F40" w:rsidP="008D0F40">
            <w:pPr>
              <w:autoSpaceDE w:val="0"/>
              <w:autoSpaceDN w:val="0"/>
              <w:adjustRightInd w:val="0"/>
              <w:jc w:val="center"/>
            </w:pPr>
            <w:r>
              <w:t xml:space="preserve">Ежегодно </w:t>
            </w:r>
          </w:p>
        </w:tc>
        <w:tc>
          <w:tcPr>
            <w:tcW w:w="6775" w:type="dxa"/>
            <w:tcBorders>
              <w:top w:val="single" w:sz="4" w:space="0" w:color="auto"/>
              <w:left w:val="single" w:sz="4" w:space="0" w:color="auto"/>
              <w:bottom w:val="single" w:sz="4" w:space="0" w:color="auto"/>
              <w:right w:val="single" w:sz="4" w:space="0" w:color="auto"/>
            </w:tcBorders>
          </w:tcPr>
          <w:p w14:paraId="5B4A2541" w14:textId="77777777" w:rsidR="00ED2FFE" w:rsidRPr="0084537F" w:rsidRDefault="00ED2FFE" w:rsidP="00BC695A">
            <w:pPr>
              <w:pStyle w:val="ConsPlusNormal"/>
              <w:ind w:firstLine="33"/>
              <w:jc w:val="both"/>
              <w:rPr>
                <w:rFonts w:ascii="Times New Roman" w:hAnsi="Times New Roman" w:cs="Times New Roman"/>
                <w:sz w:val="22"/>
                <w:szCs w:val="22"/>
              </w:rPr>
            </w:pPr>
            <w:r w:rsidRPr="0084537F">
              <w:rPr>
                <w:rFonts w:ascii="Times New Roman" w:hAnsi="Times New Roman" w:cs="Times New Roman"/>
                <w:sz w:val="22"/>
                <w:szCs w:val="22"/>
              </w:rPr>
              <w:t xml:space="preserve">В администрации </w:t>
            </w:r>
            <w:r w:rsidR="00BC695A" w:rsidRPr="0084537F">
              <w:rPr>
                <w:rFonts w:ascii="Times New Roman" w:hAnsi="Times New Roman" w:cs="Times New Roman"/>
                <w:sz w:val="22"/>
                <w:szCs w:val="22"/>
              </w:rPr>
              <w:t xml:space="preserve">Фрунзенского </w:t>
            </w:r>
            <w:r w:rsidRPr="0084537F">
              <w:rPr>
                <w:rFonts w:ascii="Times New Roman" w:hAnsi="Times New Roman" w:cs="Times New Roman"/>
                <w:sz w:val="22"/>
                <w:szCs w:val="22"/>
              </w:rPr>
              <w:t xml:space="preserve">района Санкт-Петербурга отделом государственной службы и кадров проводится оценка коррупционных рисков. </w:t>
            </w:r>
          </w:p>
          <w:p w14:paraId="468425AD" w14:textId="77777777" w:rsidR="00ED2FFE" w:rsidRPr="0084537F" w:rsidRDefault="00F92926" w:rsidP="00BC695A">
            <w:pPr>
              <w:pStyle w:val="ConsPlusNormal"/>
              <w:ind w:firstLine="33"/>
              <w:jc w:val="both"/>
              <w:rPr>
                <w:rFonts w:ascii="Times New Roman" w:hAnsi="Times New Roman" w:cs="Times New Roman"/>
                <w:sz w:val="22"/>
                <w:szCs w:val="22"/>
              </w:rPr>
            </w:pPr>
            <w:r w:rsidRPr="0084537F">
              <w:rPr>
                <w:rFonts w:ascii="Times New Roman" w:hAnsi="Times New Roman" w:cs="Times New Roman"/>
                <w:sz w:val="22"/>
                <w:szCs w:val="22"/>
              </w:rPr>
              <w:t xml:space="preserve">Приказом </w:t>
            </w:r>
            <w:r w:rsidR="00ED2FFE" w:rsidRPr="0084537F">
              <w:rPr>
                <w:rFonts w:ascii="Times New Roman" w:hAnsi="Times New Roman" w:cs="Times New Roman"/>
                <w:sz w:val="22"/>
                <w:szCs w:val="22"/>
              </w:rPr>
              <w:t>администрации от 0</w:t>
            </w:r>
            <w:r w:rsidRPr="0084537F">
              <w:rPr>
                <w:rFonts w:ascii="Times New Roman" w:hAnsi="Times New Roman" w:cs="Times New Roman"/>
                <w:sz w:val="22"/>
                <w:szCs w:val="22"/>
              </w:rPr>
              <w:t>9</w:t>
            </w:r>
            <w:r w:rsidR="00ED2FFE" w:rsidRPr="0084537F">
              <w:rPr>
                <w:rFonts w:ascii="Times New Roman" w:hAnsi="Times New Roman" w:cs="Times New Roman"/>
                <w:sz w:val="22"/>
                <w:szCs w:val="22"/>
              </w:rPr>
              <w:t>.</w:t>
            </w:r>
            <w:r w:rsidRPr="0084537F">
              <w:rPr>
                <w:rFonts w:ascii="Times New Roman" w:hAnsi="Times New Roman" w:cs="Times New Roman"/>
                <w:sz w:val="22"/>
                <w:szCs w:val="22"/>
              </w:rPr>
              <w:t>11</w:t>
            </w:r>
            <w:r w:rsidR="00ED2FFE" w:rsidRPr="0084537F">
              <w:rPr>
                <w:rFonts w:ascii="Times New Roman" w:hAnsi="Times New Roman" w:cs="Times New Roman"/>
                <w:sz w:val="22"/>
                <w:szCs w:val="22"/>
              </w:rPr>
              <w:t>.202</w:t>
            </w:r>
            <w:r w:rsidRPr="0084537F">
              <w:rPr>
                <w:rFonts w:ascii="Times New Roman" w:hAnsi="Times New Roman" w:cs="Times New Roman"/>
                <w:sz w:val="22"/>
                <w:szCs w:val="22"/>
              </w:rPr>
              <w:t>2</w:t>
            </w:r>
            <w:r w:rsidR="00ED2FFE" w:rsidRPr="0084537F">
              <w:rPr>
                <w:rFonts w:ascii="Times New Roman" w:hAnsi="Times New Roman" w:cs="Times New Roman"/>
                <w:sz w:val="22"/>
                <w:szCs w:val="22"/>
              </w:rPr>
              <w:t xml:space="preserve"> № </w:t>
            </w:r>
            <w:r w:rsidRPr="0084537F">
              <w:rPr>
                <w:rFonts w:ascii="Times New Roman" w:hAnsi="Times New Roman" w:cs="Times New Roman"/>
                <w:sz w:val="22"/>
                <w:szCs w:val="22"/>
              </w:rPr>
              <w:t>63</w:t>
            </w:r>
            <w:r w:rsidR="00ED2FFE" w:rsidRPr="0084537F">
              <w:rPr>
                <w:rFonts w:ascii="Times New Roman" w:hAnsi="Times New Roman" w:cs="Times New Roman"/>
                <w:sz w:val="22"/>
                <w:szCs w:val="22"/>
              </w:rPr>
              <w:t>-</w:t>
            </w:r>
            <w:r w:rsidRPr="0084537F">
              <w:rPr>
                <w:rFonts w:ascii="Times New Roman" w:hAnsi="Times New Roman" w:cs="Times New Roman"/>
                <w:sz w:val="22"/>
                <w:szCs w:val="22"/>
              </w:rPr>
              <w:t>п</w:t>
            </w:r>
            <w:r w:rsidR="00ED2FFE" w:rsidRPr="0084537F">
              <w:rPr>
                <w:rFonts w:ascii="Times New Roman" w:hAnsi="Times New Roman" w:cs="Times New Roman"/>
                <w:sz w:val="22"/>
                <w:szCs w:val="22"/>
              </w:rPr>
              <w:t xml:space="preserve"> </w:t>
            </w:r>
            <w:r w:rsidRPr="0084537F">
              <w:rPr>
                <w:rFonts w:ascii="Times New Roman" w:hAnsi="Times New Roman" w:cs="Times New Roman"/>
                <w:sz w:val="22"/>
                <w:szCs w:val="22"/>
              </w:rPr>
              <w:t xml:space="preserve">утверждён </w:t>
            </w:r>
            <w:r w:rsidR="00ED2FFE" w:rsidRPr="0084537F">
              <w:rPr>
                <w:rFonts w:ascii="Times New Roman" w:hAnsi="Times New Roman" w:cs="Times New Roman"/>
                <w:sz w:val="22"/>
                <w:szCs w:val="22"/>
              </w:rPr>
              <w:t xml:space="preserve">Перечень коррупционно-опасных функций, выполняемых администрацией </w:t>
            </w:r>
            <w:r w:rsidRPr="0084537F">
              <w:rPr>
                <w:rFonts w:ascii="Times New Roman" w:hAnsi="Times New Roman" w:cs="Times New Roman"/>
                <w:sz w:val="22"/>
                <w:szCs w:val="22"/>
              </w:rPr>
              <w:t xml:space="preserve">Фрунзенского </w:t>
            </w:r>
            <w:r w:rsidR="00ED2FFE" w:rsidRPr="0084537F">
              <w:rPr>
                <w:rFonts w:ascii="Times New Roman" w:hAnsi="Times New Roman" w:cs="Times New Roman"/>
                <w:sz w:val="22"/>
                <w:szCs w:val="22"/>
              </w:rPr>
              <w:t>района Санкт-Петербурга.</w:t>
            </w:r>
          </w:p>
          <w:p w14:paraId="56A62960" w14:textId="77777777" w:rsidR="008D0F40" w:rsidRPr="0084537F" w:rsidRDefault="00ED2FFE" w:rsidP="004F5338">
            <w:pPr>
              <w:pStyle w:val="ConsPlusNonformat"/>
              <w:widowControl/>
              <w:jc w:val="both"/>
              <w:rPr>
                <w:rFonts w:ascii="Times New Roman" w:hAnsi="Times New Roman" w:cs="Times New Roman"/>
                <w:sz w:val="22"/>
                <w:szCs w:val="22"/>
              </w:rPr>
            </w:pPr>
            <w:r w:rsidRPr="0084537F">
              <w:rPr>
                <w:rFonts w:ascii="Times New Roman" w:hAnsi="Times New Roman" w:cs="Times New Roman"/>
                <w:sz w:val="22"/>
                <w:szCs w:val="22"/>
              </w:rPr>
              <w:t xml:space="preserve">Изменения в Перечень должностей государственной гражданской службы Санкт-Петербурга администрации </w:t>
            </w:r>
            <w:r w:rsidR="004F5338" w:rsidRPr="0084537F">
              <w:rPr>
                <w:rFonts w:ascii="Times New Roman" w:hAnsi="Times New Roman" w:cs="Times New Roman"/>
                <w:sz w:val="22"/>
                <w:szCs w:val="22"/>
              </w:rPr>
              <w:t xml:space="preserve">Фрунзенского </w:t>
            </w:r>
            <w:r w:rsidRPr="0084537F">
              <w:rPr>
                <w:rFonts w:ascii="Times New Roman" w:hAnsi="Times New Roman" w:cs="Times New Roman"/>
                <w:sz w:val="22"/>
                <w:szCs w:val="22"/>
              </w:rPr>
              <w:t xml:space="preserve">района Санкт-Петербурга, при замещении которых государственные гражданские служащие Санкт-Петербурга, замещающие должности государственной гражданской службы Санкт-Петербурга </w:t>
            </w:r>
            <w:r w:rsidR="004F5338" w:rsidRPr="0084537F">
              <w:rPr>
                <w:rFonts w:ascii="Times New Roman" w:hAnsi="Times New Roman" w:cs="Times New Roman"/>
                <w:sz w:val="22"/>
                <w:szCs w:val="22"/>
              </w:rPr>
              <w:br/>
            </w:r>
            <w:r w:rsidRPr="0084537F">
              <w:rPr>
                <w:rFonts w:ascii="Times New Roman" w:hAnsi="Times New Roman" w:cs="Times New Roman"/>
                <w:sz w:val="22"/>
                <w:szCs w:val="22"/>
              </w:rPr>
              <w:t xml:space="preserve">в администрации </w:t>
            </w:r>
            <w:r w:rsidR="004F5338" w:rsidRPr="0084537F">
              <w:rPr>
                <w:rFonts w:ascii="Times New Roman" w:hAnsi="Times New Roman" w:cs="Times New Roman"/>
                <w:sz w:val="22"/>
                <w:szCs w:val="22"/>
              </w:rPr>
              <w:t xml:space="preserve">Фрунзенского </w:t>
            </w:r>
            <w:r w:rsidRPr="0084537F">
              <w:rPr>
                <w:rFonts w:ascii="Times New Roman" w:hAnsi="Times New Roman" w:cs="Times New Roman"/>
                <w:sz w:val="22"/>
                <w:szCs w:val="22"/>
              </w:rPr>
              <w:t xml:space="preserve">района Санкт-Петербурга, обязаны представлять сведения о своих доходах, об имуществе </w:t>
            </w:r>
            <w:r w:rsidR="004F5338" w:rsidRPr="0084537F">
              <w:rPr>
                <w:rFonts w:ascii="Times New Roman" w:hAnsi="Times New Roman" w:cs="Times New Roman"/>
                <w:sz w:val="22"/>
                <w:szCs w:val="22"/>
              </w:rPr>
              <w:br/>
            </w:r>
            <w:r w:rsidRPr="0084537F">
              <w:rPr>
                <w:rFonts w:ascii="Times New Roman" w:hAnsi="Times New Roman" w:cs="Times New Roman"/>
                <w:sz w:val="22"/>
                <w:szCs w:val="22"/>
              </w:rPr>
              <w:t xml:space="preserve">и обязательствах имущественного характера, а также сведения </w:t>
            </w:r>
            <w:r w:rsidR="004F5338" w:rsidRPr="0084537F">
              <w:rPr>
                <w:rFonts w:ascii="Times New Roman" w:hAnsi="Times New Roman" w:cs="Times New Roman"/>
                <w:sz w:val="22"/>
                <w:szCs w:val="22"/>
              </w:rPr>
              <w:br/>
            </w:r>
            <w:r w:rsidRPr="0084537F">
              <w:rPr>
                <w:rFonts w:ascii="Times New Roman" w:hAnsi="Times New Roman" w:cs="Times New Roman"/>
                <w:sz w:val="22"/>
                <w:szCs w:val="22"/>
              </w:rPr>
              <w:t xml:space="preserve">о доходах, об имуществе и обязательствах имущественного характера своих супруги (супруга) и несовершеннолетних детей, вносились </w:t>
            </w:r>
            <w:r w:rsidR="004F5338" w:rsidRPr="0084537F">
              <w:rPr>
                <w:rFonts w:ascii="Times New Roman" w:hAnsi="Times New Roman" w:cs="Times New Roman"/>
                <w:sz w:val="22"/>
                <w:szCs w:val="22"/>
              </w:rPr>
              <w:br/>
            </w:r>
            <w:r w:rsidRPr="0084537F">
              <w:rPr>
                <w:rFonts w:ascii="Times New Roman" w:hAnsi="Times New Roman" w:cs="Times New Roman"/>
                <w:sz w:val="22"/>
                <w:szCs w:val="22"/>
              </w:rPr>
              <w:t>приказо</w:t>
            </w:r>
            <w:r w:rsidR="004F5338" w:rsidRPr="0084537F">
              <w:rPr>
                <w:rFonts w:ascii="Times New Roman" w:hAnsi="Times New Roman" w:cs="Times New Roman"/>
                <w:sz w:val="22"/>
                <w:szCs w:val="22"/>
              </w:rPr>
              <w:t>м</w:t>
            </w:r>
            <w:r w:rsidRPr="0084537F">
              <w:rPr>
                <w:rFonts w:ascii="Times New Roman" w:hAnsi="Times New Roman" w:cs="Times New Roman"/>
                <w:sz w:val="22"/>
                <w:szCs w:val="22"/>
              </w:rPr>
              <w:t xml:space="preserve"> администрации от </w:t>
            </w:r>
            <w:r w:rsidR="004F5338" w:rsidRPr="0084537F">
              <w:rPr>
                <w:rFonts w:ascii="Times New Roman" w:hAnsi="Times New Roman" w:cs="Times New Roman"/>
                <w:sz w:val="22"/>
                <w:szCs w:val="22"/>
              </w:rPr>
              <w:t>27</w:t>
            </w:r>
            <w:r w:rsidRPr="0084537F">
              <w:rPr>
                <w:rFonts w:ascii="Times New Roman" w:hAnsi="Times New Roman" w:cs="Times New Roman"/>
                <w:sz w:val="22"/>
                <w:szCs w:val="22"/>
              </w:rPr>
              <w:t>.0</w:t>
            </w:r>
            <w:r w:rsidR="004F5338" w:rsidRPr="0084537F">
              <w:rPr>
                <w:rFonts w:ascii="Times New Roman" w:hAnsi="Times New Roman" w:cs="Times New Roman"/>
                <w:sz w:val="22"/>
                <w:szCs w:val="22"/>
              </w:rPr>
              <w:t>3</w:t>
            </w:r>
            <w:r w:rsidRPr="0084537F">
              <w:rPr>
                <w:rFonts w:ascii="Times New Roman" w:hAnsi="Times New Roman" w:cs="Times New Roman"/>
                <w:sz w:val="22"/>
                <w:szCs w:val="22"/>
              </w:rPr>
              <w:t xml:space="preserve">.2023 № </w:t>
            </w:r>
            <w:r w:rsidR="004F5338" w:rsidRPr="0084537F">
              <w:rPr>
                <w:rFonts w:ascii="Times New Roman" w:hAnsi="Times New Roman" w:cs="Times New Roman"/>
                <w:sz w:val="22"/>
                <w:szCs w:val="22"/>
              </w:rPr>
              <w:t>10-п</w:t>
            </w:r>
            <w:r w:rsidRPr="0084537F">
              <w:rPr>
                <w:rFonts w:ascii="Times New Roman" w:hAnsi="Times New Roman" w:cs="Times New Roman"/>
                <w:sz w:val="22"/>
                <w:szCs w:val="22"/>
              </w:rPr>
              <w:t>.</w:t>
            </w:r>
          </w:p>
        </w:tc>
      </w:tr>
      <w:tr w:rsidR="008D0F40" w14:paraId="130DFB50" w14:textId="77777777" w:rsidTr="0082406A">
        <w:trPr>
          <w:trHeight w:val="303"/>
        </w:trPr>
        <w:tc>
          <w:tcPr>
            <w:tcW w:w="15876" w:type="dxa"/>
            <w:gridSpan w:val="5"/>
            <w:tcBorders>
              <w:top w:val="single" w:sz="4" w:space="0" w:color="auto"/>
              <w:left w:val="single" w:sz="4" w:space="0" w:color="auto"/>
              <w:bottom w:val="single" w:sz="4" w:space="0" w:color="auto"/>
              <w:right w:val="single" w:sz="4" w:space="0" w:color="auto"/>
            </w:tcBorders>
            <w:hideMark/>
          </w:tcPr>
          <w:p w14:paraId="4B3A34F2" w14:textId="77777777" w:rsidR="008D0F40" w:rsidRDefault="008D0F40" w:rsidP="008D0F40">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3. Организация работы по противодействию коррупции в ГУ </w:t>
            </w:r>
          </w:p>
        </w:tc>
      </w:tr>
      <w:tr w:rsidR="008D0F40" w14:paraId="07388432" w14:textId="77777777" w:rsidTr="00A51207">
        <w:trPr>
          <w:trHeight w:val="847"/>
        </w:trPr>
        <w:tc>
          <w:tcPr>
            <w:tcW w:w="596" w:type="dxa"/>
            <w:tcBorders>
              <w:top w:val="single" w:sz="4" w:space="0" w:color="auto"/>
              <w:left w:val="single" w:sz="4" w:space="0" w:color="auto"/>
              <w:bottom w:val="single" w:sz="4" w:space="0" w:color="auto"/>
              <w:right w:val="single" w:sz="4" w:space="0" w:color="auto"/>
            </w:tcBorders>
            <w:hideMark/>
          </w:tcPr>
          <w:p w14:paraId="1A6EE5E9"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26</w:t>
            </w:r>
          </w:p>
        </w:tc>
        <w:tc>
          <w:tcPr>
            <w:tcW w:w="709" w:type="dxa"/>
            <w:tcBorders>
              <w:top w:val="single" w:sz="4" w:space="0" w:color="auto"/>
              <w:left w:val="single" w:sz="4" w:space="0" w:color="auto"/>
              <w:bottom w:val="single" w:sz="4" w:space="0" w:color="auto"/>
              <w:right w:val="single" w:sz="4" w:space="0" w:color="auto"/>
            </w:tcBorders>
            <w:hideMark/>
          </w:tcPr>
          <w:p w14:paraId="2B76D7D0"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w:t>
            </w:r>
          </w:p>
        </w:tc>
        <w:tc>
          <w:tcPr>
            <w:tcW w:w="5953" w:type="dxa"/>
            <w:tcBorders>
              <w:top w:val="single" w:sz="4" w:space="0" w:color="auto"/>
              <w:left w:val="single" w:sz="4" w:space="0" w:color="auto"/>
              <w:bottom w:val="single" w:sz="4" w:space="0" w:color="auto"/>
              <w:right w:val="single" w:sz="4" w:space="0" w:color="auto"/>
            </w:tcBorders>
            <w:hideMark/>
          </w:tcPr>
          <w:p w14:paraId="09421AEF" w14:textId="77777777" w:rsidR="008D0F40" w:rsidRDefault="008D0F40" w:rsidP="008D0F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Разработка и утверждение правовым актом администрации плана работы администрации </w:t>
            </w:r>
            <w:r w:rsidR="006A0DE2">
              <w:rPr>
                <w:rFonts w:ascii="Times New Roman" w:hAnsi="Times New Roman" w:cs="Times New Roman"/>
                <w:sz w:val="24"/>
                <w:szCs w:val="24"/>
              </w:rPr>
              <w:br/>
            </w:r>
            <w:r>
              <w:rPr>
                <w:rFonts w:ascii="Times New Roman" w:hAnsi="Times New Roman" w:cs="Times New Roman"/>
                <w:sz w:val="24"/>
                <w:szCs w:val="24"/>
              </w:rPr>
              <w:t xml:space="preserve">по противодействию коррупции в ГУ на 2023-2027 годы </w:t>
            </w:r>
          </w:p>
          <w:p w14:paraId="48100A88" w14:textId="77777777" w:rsidR="008D0F40" w:rsidRDefault="008D0F40" w:rsidP="008D0F4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 учетом направленности деятельности ГУ</w:t>
            </w:r>
          </w:p>
        </w:tc>
        <w:tc>
          <w:tcPr>
            <w:tcW w:w="1843" w:type="dxa"/>
            <w:tcBorders>
              <w:top w:val="single" w:sz="4" w:space="0" w:color="auto"/>
              <w:left w:val="single" w:sz="4" w:space="0" w:color="auto"/>
              <w:bottom w:val="single" w:sz="4" w:space="0" w:color="auto"/>
              <w:right w:val="single" w:sz="4" w:space="0" w:color="auto"/>
            </w:tcBorders>
          </w:tcPr>
          <w:p w14:paraId="2A70D6BA"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Январь 2023 г. </w:t>
            </w:r>
          </w:p>
          <w:p w14:paraId="45EA76CF" w14:textId="77777777" w:rsidR="008D0F40" w:rsidRDefault="008D0F40" w:rsidP="008D0F40">
            <w:pPr>
              <w:pStyle w:val="ConsPlusNonformat"/>
              <w:widowControl/>
              <w:jc w:val="center"/>
              <w:rPr>
                <w:rFonts w:ascii="Times New Roman" w:hAnsi="Times New Roman" w:cs="Times New Roman"/>
                <w:sz w:val="24"/>
                <w:szCs w:val="24"/>
              </w:rPr>
            </w:pPr>
          </w:p>
        </w:tc>
        <w:tc>
          <w:tcPr>
            <w:tcW w:w="6775" w:type="dxa"/>
            <w:tcBorders>
              <w:top w:val="single" w:sz="4" w:space="0" w:color="auto"/>
              <w:left w:val="single" w:sz="4" w:space="0" w:color="auto"/>
              <w:bottom w:val="single" w:sz="4" w:space="0" w:color="auto"/>
              <w:right w:val="single" w:sz="4" w:space="0" w:color="auto"/>
            </w:tcBorders>
          </w:tcPr>
          <w:p w14:paraId="4EDCC9DA" w14:textId="77777777" w:rsidR="008D0F40" w:rsidRPr="005B5CAC" w:rsidRDefault="008D0F40" w:rsidP="008D0F40">
            <w:pPr>
              <w:pStyle w:val="ConsPlusNonformat"/>
              <w:widowControl/>
              <w:jc w:val="both"/>
              <w:rPr>
                <w:rFonts w:ascii="Times New Roman" w:hAnsi="Times New Roman" w:cs="Times New Roman"/>
                <w:sz w:val="22"/>
                <w:szCs w:val="22"/>
              </w:rPr>
            </w:pPr>
            <w:r w:rsidRPr="005B5CAC">
              <w:rPr>
                <w:rFonts w:ascii="Times New Roman" w:hAnsi="Times New Roman" w:cs="Times New Roman"/>
                <w:sz w:val="22"/>
                <w:szCs w:val="22"/>
              </w:rPr>
              <w:t xml:space="preserve">Распоряжением администрации Фрунзенского района </w:t>
            </w:r>
            <w:r w:rsidRPr="005B5CAC">
              <w:rPr>
                <w:rFonts w:ascii="Times New Roman" w:hAnsi="Times New Roman" w:cs="Times New Roman"/>
                <w:sz w:val="22"/>
                <w:szCs w:val="22"/>
              </w:rPr>
              <w:br/>
              <w:t xml:space="preserve">Санкт-Петербурга от 11.01.2023 № 7-р утвержден План работы администрации Фрунзенского района Санкт-Петербурга </w:t>
            </w:r>
            <w:r w:rsidRPr="005B5CAC">
              <w:rPr>
                <w:rFonts w:ascii="Times New Roman" w:hAnsi="Times New Roman" w:cs="Times New Roman"/>
                <w:sz w:val="22"/>
                <w:szCs w:val="22"/>
              </w:rPr>
              <w:br/>
              <w:t>по противодействию коррупции в государственных учреждениях Санкт-Петербурга, подведомственных администрации Фрунзенского района Санкт-Петербурга, на 2023-2027 годы.</w:t>
            </w:r>
          </w:p>
        </w:tc>
      </w:tr>
      <w:tr w:rsidR="008D0F40" w14:paraId="7AE59724" w14:textId="77777777" w:rsidTr="00A51207">
        <w:trPr>
          <w:trHeight w:val="557"/>
        </w:trPr>
        <w:tc>
          <w:tcPr>
            <w:tcW w:w="596" w:type="dxa"/>
            <w:tcBorders>
              <w:top w:val="single" w:sz="4" w:space="0" w:color="auto"/>
              <w:left w:val="single" w:sz="4" w:space="0" w:color="auto"/>
              <w:bottom w:val="single" w:sz="4" w:space="0" w:color="auto"/>
              <w:right w:val="single" w:sz="4" w:space="0" w:color="auto"/>
            </w:tcBorders>
            <w:hideMark/>
          </w:tcPr>
          <w:p w14:paraId="1E341708" w14:textId="77777777" w:rsidR="008D0F40" w:rsidRDefault="008D0F40" w:rsidP="008D0F40">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709" w:type="dxa"/>
            <w:tcBorders>
              <w:top w:val="single" w:sz="4" w:space="0" w:color="auto"/>
              <w:left w:val="single" w:sz="4" w:space="0" w:color="auto"/>
              <w:bottom w:val="single" w:sz="4" w:space="0" w:color="auto"/>
              <w:right w:val="single" w:sz="4" w:space="0" w:color="auto"/>
            </w:tcBorders>
            <w:hideMark/>
          </w:tcPr>
          <w:p w14:paraId="4F644F78" w14:textId="77777777" w:rsidR="008D0F40" w:rsidRDefault="008D0F40" w:rsidP="008D0F40">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5953" w:type="dxa"/>
            <w:tcBorders>
              <w:top w:val="single" w:sz="4" w:space="0" w:color="auto"/>
              <w:left w:val="single" w:sz="4" w:space="0" w:color="auto"/>
              <w:bottom w:val="single" w:sz="4" w:space="0" w:color="auto"/>
              <w:right w:val="single" w:sz="4" w:space="0" w:color="auto"/>
            </w:tcBorders>
            <w:hideMark/>
          </w:tcPr>
          <w:p w14:paraId="564985F6" w14:textId="77777777" w:rsidR="008D0F40" w:rsidRDefault="008D0F40" w:rsidP="006A0DE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Осуществление комплекса дополнительных мер </w:t>
            </w:r>
            <w:r>
              <w:rPr>
                <w:rFonts w:ascii="Times New Roman" w:hAnsi="Times New Roman" w:cs="Times New Roman"/>
                <w:sz w:val="24"/>
                <w:szCs w:val="24"/>
              </w:rPr>
              <w:br/>
              <w:t xml:space="preserve">по реализации антикоррупционной политики </w:t>
            </w:r>
            <w:r w:rsidR="006A0DE2">
              <w:rPr>
                <w:rFonts w:ascii="Times New Roman" w:hAnsi="Times New Roman" w:cs="Times New Roman"/>
                <w:sz w:val="24"/>
                <w:szCs w:val="24"/>
              </w:rPr>
              <w:br/>
            </w:r>
            <w:r>
              <w:rPr>
                <w:rFonts w:ascii="Times New Roman" w:hAnsi="Times New Roman" w:cs="Times New Roman"/>
                <w:sz w:val="24"/>
                <w:szCs w:val="24"/>
              </w:rPr>
              <w:t>с внесением изменений в план работы администрации по противодействию коррупции в ГУ при выявлении органами прокуратуры, правоохранительными, контролирующими органами коррупционных правонарушений в ГУ</w:t>
            </w:r>
          </w:p>
        </w:tc>
        <w:tc>
          <w:tcPr>
            <w:tcW w:w="1843" w:type="dxa"/>
            <w:tcBorders>
              <w:top w:val="single" w:sz="4" w:space="0" w:color="auto"/>
              <w:left w:val="single" w:sz="4" w:space="0" w:color="auto"/>
              <w:bottom w:val="single" w:sz="4" w:space="0" w:color="auto"/>
              <w:right w:val="single" w:sz="4" w:space="0" w:color="auto"/>
            </w:tcBorders>
            <w:hideMark/>
          </w:tcPr>
          <w:p w14:paraId="5DA50043" w14:textId="77777777" w:rsidR="008D0F40" w:rsidRDefault="008D0F40" w:rsidP="008D0F40">
            <w:pPr>
              <w:autoSpaceDE w:val="0"/>
              <w:autoSpaceDN w:val="0"/>
              <w:adjustRightInd w:val="0"/>
              <w:spacing w:line="252" w:lineRule="auto"/>
              <w:jc w:val="center"/>
            </w:pPr>
            <w:r>
              <w:t>При получении информации из органов прокуратуры, правоохранительных, контролирующих органов</w:t>
            </w:r>
          </w:p>
        </w:tc>
        <w:tc>
          <w:tcPr>
            <w:tcW w:w="6775" w:type="dxa"/>
            <w:tcBorders>
              <w:top w:val="single" w:sz="4" w:space="0" w:color="auto"/>
              <w:left w:val="single" w:sz="4" w:space="0" w:color="auto"/>
              <w:bottom w:val="single" w:sz="4" w:space="0" w:color="auto"/>
              <w:right w:val="single" w:sz="4" w:space="0" w:color="auto"/>
            </w:tcBorders>
          </w:tcPr>
          <w:p w14:paraId="1E07F8A3" w14:textId="77777777" w:rsidR="008D0F40" w:rsidRPr="005B5CAC" w:rsidRDefault="008D0F40" w:rsidP="008D0F40">
            <w:pPr>
              <w:jc w:val="both"/>
              <w:rPr>
                <w:sz w:val="22"/>
                <w:szCs w:val="22"/>
              </w:rPr>
            </w:pPr>
            <w:r w:rsidRPr="005B5CAC">
              <w:rPr>
                <w:sz w:val="22"/>
                <w:szCs w:val="22"/>
              </w:rPr>
              <w:t>В 2023 году прокуратурой Фрунзенского района Санкт-Петербурга выявлено нарушение требований ст. 12 ФЗ от 25.12.2008 № 273-ФЗ</w:t>
            </w:r>
            <w:r w:rsidR="006A0DE2" w:rsidRPr="005B5CAC">
              <w:rPr>
                <w:sz w:val="22"/>
                <w:szCs w:val="22"/>
              </w:rPr>
              <w:br/>
            </w:r>
            <w:r w:rsidRPr="005B5CAC">
              <w:rPr>
                <w:sz w:val="22"/>
                <w:szCs w:val="22"/>
              </w:rPr>
              <w:t xml:space="preserve">"О противодействии коррупции" в   ГБУ спортивная школа олимпийского резерва № 1 Фрунзенского района </w:t>
            </w:r>
            <w:r w:rsidRPr="005B5CAC">
              <w:rPr>
                <w:sz w:val="22"/>
                <w:szCs w:val="22"/>
              </w:rPr>
              <w:br/>
              <w:t xml:space="preserve">Санкт-Петербурга.  Изменения (дополнения) в План работы администрации Фрунзенского района Санкт-Петербурга </w:t>
            </w:r>
            <w:r w:rsidRPr="005B5CAC">
              <w:rPr>
                <w:sz w:val="22"/>
                <w:szCs w:val="22"/>
              </w:rPr>
              <w:br/>
              <w:t xml:space="preserve">по противодействию коррупции в ГУ на 2023-2027 годы </w:t>
            </w:r>
            <w:r w:rsidRPr="005B5CAC">
              <w:rPr>
                <w:sz w:val="22"/>
                <w:szCs w:val="22"/>
              </w:rPr>
              <w:br/>
              <w:t>не вносились.</w:t>
            </w:r>
          </w:p>
          <w:p w14:paraId="32DA4714" w14:textId="77777777" w:rsidR="008D0F40" w:rsidRPr="005B5CAC" w:rsidRDefault="008D0F40" w:rsidP="008D0F40">
            <w:pPr>
              <w:jc w:val="both"/>
              <w:rPr>
                <w:sz w:val="22"/>
                <w:szCs w:val="22"/>
              </w:rPr>
            </w:pPr>
            <w:r w:rsidRPr="005B5CAC">
              <w:rPr>
                <w:sz w:val="22"/>
                <w:szCs w:val="22"/>
              </w:rPr>
              <w:t>В рамках исполнения пунктов 3.3; 3.4 Плана организуются обучающие мероприятия с руководителями (заместителями), должностными лицами ГУ, ответственными за профилактику коррупционных и иных правонарушений.</w:t>
            </w:r>
          </w:p>
        </w:tc>
      </w:tr>
      <w:tr w:rsidR="008D0F40" w14:paraId="1A3728AD" w14:textId="77777777" w:rsidTr="00A51207">
        <w:trPr>
          <w:trHeight w:val="772"/>
        </w:trPr>
        <w:tc>
          <w:tcPr>
            <w:tcW w:w="596" w:type="dxa"/>
            <w:tcBorders>
              <w:top w:val="single" w:sz="4" w:space="0" w:color="auto"/>
              <w:left w:val="single" w:sz="4" w:space="0" w:color="auto"/>
              <w:bottom w:val="single" w:sz="4" w:space="0" w:color="auto"/>
              <w:right w:val="single" w:sz="4" w:space="0" w:color="auto"/>
            </w:tcBorders>
            <w:hideMark/>
          </w:tcPr>
          <w:p w14:paraId="54E427DA"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28</w:t>
            </w:r>
          </w:p>
        </w:tc>
        <w:tc>
          <w:tcPr>
            <w:tcW w:w="709" w:type="dxa"/>
            <w:tcBorders>
              <w:top w:val="single" w:sz="4" w:space="0" w:color="auto"/>
              <w:left w:val="single" w:sz="4" w:space="0" w:color="auto"/>
              <w:bottom w:val="single" w:sz="4" w:space="0" w:color="auto"/>
              <w:right w:val="single" w:sz="4" w:space="0" w:color="auto"/>
            </w:tcBorders>
            <w:hideMark/>
          </w:tcPr>
          <w:p w14:paraId="4FD9C610"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3.3</w:t>
            </w:r>
          </w:p>
        </w:tc>
        <w:tc>
          <w:tcPr>
            <w:tcW w:w="5953" w:type="dxa"/>
            <w:tcBorders>
              <w:top w:val="single" w:sz="4" w:space="0" w:color="auto"/>
              <w:left w:val="single" w:sz="4" w:space="0" w:color="auto"/>
              <w:bottom w:val="single" w:sz="4" w:space="0" w:color="auto"/>
              <w:right w:val="single" w:sz="4" w:space="0" w:color="auto"/>
            </w:tcBorders>
            <w:hideMark/>
          </w:tcPr>
          <w:p w14:paraId="709034EB" w14:textId="77777777" w:rsidR="008D0F40" w:rsidRDefault="008D0F40" w:rsidP="008D0F40">
            <w:pPr>
              <w:pStyle w:val="ConsPlusNonformat"/>
              <w:widowControl/>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Организация совещаний (обучающих мероприятий) </w:t>
            </w:r>
            <w:r>
              <w:rPr>
                <w:rFonts w:ascii="Times New Roman" w:hAnsi="Times New Roman" w:cs="Times New Roman"/>
                <w:spacing w:val="-6"/>
                <w:sz w:val="24"/>
                <w:szCs w:val="24"/>
              </w:rPr>
              <w:br/>
              <w:t xml:space="preserve">с руководителями (заместителями руководителей) ГУ </w:t>
            </w:r>
            <w:r>
              <w:rPr>
                <w:rFonts w:ascii="Times New Roman" w:hAnsi="Times New Roman" w:cs="Times New Roman"/>
                <w:spacing w:val="-6"/>
                <w:sz w:val="24"/>
                <w:szCs w:val="24"/>
              </w:rPr>
              <w:br/>
              <w:t>по вопросам организации работы по противодействию коррупции в ГУ</w:t>
            </w:r>
          </w:p>
        </w:tc>
        <w:tc>
          <w:tcPr>
            <w:tcW w:w="1843" w:type="dxa"/>
            <w:tcBorders>
              <w:top w:val="single" w:sz="4" w:space="0" w:color="auto"/>
              <w:left w:val="single" w:sz="4" w:space="0" w:color="auto"/>
              <w:bottom w:val="single" w:sz="4" w:space="0" w:color="auto"/>
              <w:right w:val="single" w:sz="4" w:space="0" w:color="auto"/>
            </w:tcBorders>
          </w:tcPr>
          <w:p w14:paraId="674B04CB"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Ежегодно,</w:t>
            </w:r>
          </w:p>
          <w:p w14:paraId="4403CF77"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xml:space="preserve"> квартал </w:t>
            </w:r>
          </w:p>
          <w:p w14:paraId="613ADB66" w14:textId="77777777" w:rsidR="008D0F40" w:rsidRDefault="008D0F40" w:rsidP="008D0F40">
            <w:pPr>
              <w:pStyle w:val="ConsPlusNonformat"/>
              <w:widowControl/>
              <w:jc w:val="center"/>
              <w:rPr>
                <w:rFonts w:ascii="Times New Roman" w:hAnsi="Times New Roman" w:cs="Times New Roman"/>
                <w:sz w:val="24"/>
                <w:szCs w:val="24"/>
              </w:rPr>
            </w:pPr>
          </w:p>
        </w:tc>
        <w:tc>
          <w:tcPr>
            <w:tcW w:w="6775" w:type="dxa"/>
            <w:tcBorders>
              <w:top w:val="single" w:sz="4" w:space="0" w:color="auto"/>
              <w:left w:val="single" w:sz="4" w:space="0" w:color="auto"/>
              <w:bottom w:val="single" w:sz="4" w:space="0" w:color="auto"/>
              <w:right w:val="single" w:sz="4" w:space="0" w:color="auto"/>
            </w:tcBorders>
          </w:tcPr>
          <w:p w14:paraId="29FFC9B9" w14:textId="77777777" w:rsidR="008D0F40" w:rsidRPr="005B5CAC" w:rsidRDefault="008D0F40" w:rsidP="008D0F40">
            <w:pPr>
              <w:jc w:val="both"/>
              <w:rPr>
                <w:sz w:val="22"/>
                <w:szCs w:val="22"/>
              </w:rPr>
            </w:pPr>
            <w:r w:rsidRPr="005B5CAC">
              <w:rPr>
                <w:sz w:val="22"/>
                <w:szCs w:val="22"/>
              </w:rPr>
              <w:t xml:space="preserve">- 13.01.2023 с исполняющими обязанности руководителей ГУ </w:t>
            </w:r>
            <w:r w:rsidRPr="005B5CAC">
              <w:rPr>
                <w:sz w:val="22"/>
                <w:szCs w:val="22"/>
              </w:rPr>
              <w:br/>
              <w:t xml:space="preserve">(на 31.12.2022) проведено индивидуальное обучающее мероприятие по вопросам предоставления сведений о доходах </w:t>
            </w:r>
            <w:r w:rsidRPr="005B5CAC">
              <w:rPr>
                <w:sz w:val="22"/>
                <w:szCs w:val="22"/>
              </w:rPr>
              <w:br/>
              <w:t>за 2022 год;</w:t>
            </w:r>
          </w:p>
          <w:p w14:paraId="54EA86BD" w14:textId="77777777" w:rsidR="008D0F40" w:rsidRPr="005B5CAC" w:rsidRDefault="008D0F40" w:rsidP="006A0DE2">
            <w:pPr>
              <w:jc w:val="both"/>
              <w:rPr>
                <w:sz w:val="22"/>
                <w:szCs w:val="22"/>
              </w:rPr>
            </w:pPr>
            <w:r w:rsidRPr="005B5CAC">
              <w:rPr>
                <w:sz w:val="22"/>
                <w:szCs w:val="22"/>
              </w:rPr>
              <w:t>- 16.01.2023; 17.01.2023; 31.01.2023 – проведены обучающие мероприятия с руководителями подведомственных ГУ. Рассмотрены вопросы предоставления сведений о доходах за 2022 год, доведены основные положения Плана мероприятий по противодействию коррупции в Санкт-Петербурге на 2023-2027 годы, утвержденного постановлением Правительства от 27.12.2022 № 1337;</w:t>
            </w:r>
          </w:p>
          <w:p w14:paraId="443FD3E8" w14:textId="77777777" w:rsidR="008D0F40" w:rsidRDefault="008D0F40" w:rsidP="008D0F40">
            <w:pPr>
              <w:jc w:val="both"/>
              <w:rPr>
                <w:sz w:val="22"/>
                <w:szCs w:val="22"/>
              </w:rPr>
            </w:pPr>
            <w:r w:rsidRPr="005B5CAC">
              <w:rPr>
                <w:sz w:val="22"/>
                <w:szCs w:val="22"/>
              </w:rPr>
              <w:t>- 06.03.2023 на рабочем совещании отдела социальной защиты населения с руководителями ГУ рассмотрен вопрос организации работы в сфере противодействия коррупции по исполнению Плана мероприятий по противодействию коррупции на 2023-2027 годы;</w:t>
            </w:r>
          </w:p>
          <w:p w14:paraId="5FB13D8D" w14:textId="77777777" w:rsidR="009924D3" w:rsidRPr="005B5CAC" w:rsidRDefault="009924D3" w:rsidP="008D0F40">
            <w:pPr>
              <w:jc w:val="both"/>
              <w:rPr>
                <w:sz w:val="22"/>
                <w:szCs w:val="22"/>
              </w:rPr>
            </w:pPr>
            <w:r>
              <w:rPr>
                <w:sz w:val="22"/>
                <w:szCs w:val="22"/>
              </w:rPr>
              <w:t>3 заместителя директора прошли обучение по программам противодействия коррупции.</w:t>
            </w:r>
          </w:p>
          <w:p w14:paraId="2D9334FF" w14:textId="77777777" w:rsidR="008D0F40" w:rsidRPr="005B5CAC" w:rsidRDefault="008D0F40" w:rsidP="008D0F40">
            <w:pPr>
              <w:jc w:val="both"/>
              <w:rPr>
                <w:sz w:val="22"/>
                <w:szCs w:val="22"/>
              </w:rPr>
            </w:pPr>
            <w:r w:rsidRPr="005B5CAC">
              <w:rPr>
                <w:sz w:val="22"/>
                <w:szCs w:val="22"/>
              </w:rPr>
              <w:t>-14.03.2023 - на заседании методического объединения СПб ГБУ «</w:t>
            </w:r>
            <w:proofErr w:type="spellStart"/>
            <w:r w:rsidRPr="005B5CAC">
              <w:rPr>
                <w:sz w:val="22"/>
                <w:szCs w:val="22"/>
              </w:rPr>
              <w:t>Подростково</w:t>
            </w:r>
            <w:proofErr w:type="spellEnd"/>
            <w:r w:rsidRPr="005B5CAC">
              <w:rPr>
                <w:sz w:val="22"/>
                <w:szCs w:val="22"/>
              </w:rPr>
              <w:t xml:space="preserve"> – молодежный досуговый центр «Фрунзенский» рассмотрен вопрос «Знакомство с новыми нормативно-правовыми актами, принятыми в сфере противодействия коррупции. </w:t>
            </w:r>
            <w:r w:rsidRPr="005B5CAC">
              <w:rPr>
                <w:sz w:val="22"/>
                <w:szCs w:val="22"/>
              </w:rPr>
              <w:br/>
              <w:t xml:space="preserve">Об отсутствии конфликта интересов между участником закупки и заказчиком, установленных пунктом 9 части 1 статьи 31 Федерального закона № 44 «О контрактной системе в сфере закупок товаров, работ, услуг для обеспечения государственных </w:t>
            </w:r>
            <w:r w:rsidRPr="005B5CAC">
              <w:rPr>
                <w:sz w:val="22"/>
                <w:szCs w:val="22"/>
              </w:rPr>
              <w:br/>
              <w:t>и муниципальных нужд»;</w:t>
            </w:r>
          </w:p>
          <w:p w14:paraId="0364EE43" w14:textId="77777777" w:rsidR="008D0F40" w:rsidRDefault="008D0F40" w:rsidP="008D0F40">
            <w:pPr>
              <w:jc w:val="both"/>
              <w:rPr>
                <w:sz w:val="22"/>
                <w:szCs w:val="22"/>
              </w:rPr>
            </w:pPr>
            <w:r w:rsidRPr="005B5CAC">
              <w:rPr>
                <w:sz w:val="22"/>
                <w:szCs w:val="22"/>
              </w:rPr>
              <w:t xml:space="preserve">-15.03.2023 в СПБ ГКУ «Централизованная бухгалтерия Фрунзенского района Санкт-Петербурга» проведен семинар </w:t>
            </w:r>
            <w:r w:rsidRPr="005B5CAC">
              <w:rPr>
                <w:sz w:val="22"/>
                <w:szCs w:val="22"/>
              </w:rPr>
              <w:br/>
              <w:t>на тему: «Меры противодействия коррупции в сфере закупок»;</w:t>
            </w:r>
          </w:p>
          <w:p w14:paraId="521528BA" w14:textId="77777777" w:rsidR="00347E42" w:rsidRPr="005B5CAC" w:rsidRDefault="00347E42" w:rsidP="008D0F40">
            <w:pPr>
              <w:jc w:val="both"/>
              <w:rPr>
                <w:sz w:val="22"/>
                <w:szCs w:val="22"/>
              </w:rPr>
            </w:pPr>
            <w:r w:rsidRPr="00347E42">
              <w:rPr>
                <w:sz w:val="22"/>
                <w:szCs w:val="22"/>
              </w:rPr>
              <w:lastRenderedPageBreak/>
              <w:t xml:space="preserve">В период с 01.02.2023 по 28.02.2023 директор и заместитель директора </w:t>
            </w:r>
            <w:r w:rsidR="00FE1F4B">
              <w:rPr>
                <w:sz w:val="22"/>
                <w:szCs w:val="22"/>
              </w:rPr>
              <w:t xml:space="preserve">по финансовым вопросам </w:t>
            </w:r>
            <w:r w:rsidRPr="00347E42">
              <w:rPr>
                <w:sz w:val="22"/>
                <w:szCs w:val="22"/>
              </w:rPr>
              <w:t>учреждения прошли обучение</w:t>
            </w:r>
            <w:r>
              <w:rPr>
                <w:sz w:val="22"/>
                <w:szCs w:val="22"/>
              </w:rPr>
              <w:t xml:space="preserve"> </w:t>
            </w:r>
            <w:r w:rsidR="00FE1F4B">
              <w:rPr>
                <w:sz w:val="22"/>
                <w:szCs w:val="22"/>
              </w:rPr>
              <w:br/>
            </w:r>
            <w:r>
              <w:rPr>
                <w:sz w:val="22"/>
                <w:szCs w:val="22"/>
              </w:rPr>
              <w:t>по программе «Профилактика коррупции в бюджетных учреждениях».</w:t>
            </w:r>
          </w:p>
          <w:p w14:paraId="10C83DBE" w14:textId="77777777" w:rsidR="008D0F40" w:rsidRPr="005B5CAC" w:rsidRDefault="008D0F40" w:rsidP="008D0F40">
            <w:pPr>
              <w:jc w:val="both"/>
              <w:rPr>
                <w:sz w:val="22"/>
                <w:szCs w:val="22"/>
              </w:rPr>
            </w:pPr>
            <w:r w:rsidRPr="005B5CAC">
              <w:rPr>
                <w:sz w:val="22"/>
                <w:szCs w:val="22"/>
              </w:rPr>
              <w:t>-16.03.2023 в СПб ГБУ «Служба заказчика администрации Фрунзенского района» состоялся обучающий семинар на тему: «Конфликт интересов в сфере закупок: порядок предотвращения»;</w:t>
            </w:r>
          </w:p>
          <w:p w14:paraId="6CF55127" w14:textId="77777777" w:rsidR="008D0F40" w:rsidRPr="005B5CAC" w:rsidRDefault="008D0F40" w:rsidP="0009573C">
            <w:pPr>
              <w:jc w:val="both"/>
            </w:pPr>
            <w:r w:rsidRPr="005B5CAC">
              <w:rPr>
                <w:sz w:val="22"/>
                <w:szCs w:val="22"/>
              </w:rPr>
              <w:t>-27.03.2023 в СПб ГБУК «Кино-досуговый центр «Чайка» проведено обучающее мероприятие на тему: «Коррупция: понятие, ответственности, противодействие коррупции».</w:t>
            </w:r>
          </w:p>
        </w:tc>
      </w:tr>
      <w:tr w:rsidR="008D0F40" w14:paraId="70597CBE" w14:textId="77777777" w:rsidTr="00A51207">
        <w:trPr>
          <w:trHeight w:val="557"/>
        </w:trPr>
        <w:tc>
          <w:tcPr>
            <w:tcW w:w="596" w:type="dxa"/>
            <w:tcBorders>
              <w:top w:val="single" w:sz="4" w:space="0" w:color="auto"/>
              <w:left w:val="single" w:sz="4" w:space="0" w:color="auto"/>
              <w:bottom w:val="single" w:sz="4" w:space="0" w:color="auto"/>
              <w:right w:val="single" w:sz="4" w:space="0" w:color="auto"/>
            </w:tcBorders>
            <w:hideMark/>
          </w:tcPr>
          <w:p w14:paraId="512030B7"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09" w:type="dxa"/>
            <w:tcBorders>
              <w:top w:val="single" w:sz="4" w:space="0" w:color="auto"/>
              <w:left w:val="single" w:sz="4" w:space="0" w:color="auto"/>
              <w:bottom w:val="single" w:sz="4" w:space="0" w:color="auto"/>
              <w:right w:val="single" w:sz="4" w:space="0" w:color="auto"/>
            </w:tcBorders>
            <w:hideMark/>
          </w:tcPr>
          <w:p w14:paraId="5AF9BB57"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3.4</w:t>
            </w:r>
          </w:p>
        </w:tc>
        <w:tc>
          <w:tcPr>
            <w:tcW w:w="5953" w:type="dxa"/>
            <w:tcBorders>
              <w:top w:val="single" w:sz="4" w:space="0" w:color="auto"/>
              <w:left w:val="single" w:sz="4" w:space="0" w:color="auto"/>
              <w:bottom w:val="single" w:sz="4" w:space="0" w:color="auto"/>
              <w:right w:val="single" w:sz="4" w:space="0" w:color="auto"/>
            </w:tcBorders>
            <w:hideMark/>
          </w:tcPr>
          <w:p w14:paraId="3994D0CC" w14:textId="77777777" w:rsidR="008D0F40" w:rsidRDefault="008D0F40" w:rsidP="008D0F40">
            <w:pPr>
              <w:pStyle w:val="ConsPlusNonformat"/>
              <w:widowControl/>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Организация обучающих мероприятий с должностными лицами ГУ, </w:t>
            </w:r>
            <w:r>
              <w:rPr>
                <w:rFonts w:ascii="Times New Roman" w:hAnsi="Times New Roman" w:cs="Times New Roman"/>
                <w:sz w:val="24"/>
                <w:szCs w:val="24"/>
              </w:rPr>
              <w:t>ответственными за профилактику коррупционных и иных правонарушений</w:t>
            </w:r>
          </w:p>
        </w:tc>
        <w:tc>
          <w:tcPr>
            <w:tcW w:w="1843" w:type="dxa"/>
            <w:tcBorders>
              <w:top w:val="single" w:sz="4" w:space="0" w:color="auto"/>
              <w:left w:val="single" w:sz="4" w:space="0" w:color="auto"/>
              <w:bottom w:val="single" w:sz="4" w:space="0" w:color="auto"/>
              <w:right w:val="single" w:sz="4" w:space="0" w:color="auto"/>
            </w:tcBorders>
            <w:hideMark/>
          </w:tcPr>
          <w:p w14:paraId="1D1AF3EF"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Ежегодно,</w:t>
            </w:r>
          </w:p>
          <w:p w14:paraId="2E0CD8CA"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квартал </w:t>
            </w:r>
          </w:p>
        </w:tc>
        <w:tc>
          <w:tcPr>
            <w:tcW w:w="6775" w:type="dxa"/>
            <w:tcBorders>
              <w:top w:val="single" w:sz="4" w:space="0" w:color="auto"/>
              <w:left w:val="single" w:sz="4" w:space="0" w:color="auto"/>
              <w:bottom w:val="single" w:sz="4" w:space="0" w:color="auto"/>
              <w:right w:val="single" w:sz="4" w:space="0" w:color="auto"/>
            </w:tcBorders>
          </w:tcPr>
          <w:p w14:paraId="3DE5835E" w14:textId="77777777" w:rsidR="00EA250D" w:rsidRPr="005B5CAC" w:rsidRDefault="00EA250D" w:rsidP="00EA250D">
            <w:pPr>
              <w:ind w:firstLine="37"/>
              <w:jc w:val="both"/>
              <w:rPr>
                <w:sz w:val="22"/>
                <w:szCs w:val="22"/>
              </w:rPr>
            </w:pPr>
            <w:r w:rsidRPr="005B5CAC">
              <w:rPr>
                <w:sz w:val="22"/>
                <w:szCs w:val="22"/>
              </w:rPr>
              <w:t xml:space="preserve">За отчетный период организовано обучение должностных лиц государственных учреждений, ответственных за профилактику коррупционных и иных правонарушений: </w:t>
            </w:r>
          </w:p>
          <w:p w14:paraId="28ED79A7" w14:textId="77777777" w:rsidR="00EA250D" w:rsidRPr="005B5CAC" w:rsidRDefault="00EA250D" w:rsidP="00EA250D">
            <w:pPr>
              <w:ind w:firstLine="37"/>
              <w:jc w:val="both"/>
              <w:rPr>
                <w:sz w:val="22"/>
                <w:szCs w:val="22"/>
              </w:rPr>
            </w:pPr>
            <w:r w:rsidRPr="005B5CAC">
              <w:rPr>
                <w:sz w:val="22"/>
                <w:szCs w:val="22"/>
              </w:rPr>
              <w:t xml:space="preserve">СПб ГКУ «Централизованная бухгалтерия Фрунзенского района </w:t>
            </w:r>
            <w:r w:rsidRPr="005B5CAC">
              <w:rPr>
                <w:sz w:val="22"/>
                <w:szCs w:val="22"/>
              </w:rPr>
              <w:br/>
              <w:t>Санкт-Петербурга»:</w:t>
            </w:r>
          </w:p>
          <w:p w14:paraId="3960C09A" w14:textId="77777777" w:rsidR="00EA250D" w:rsidRPr="005B5CAC" w:rsidRDefault="00EA250D" w:rsidP="00EA250D">
            <w:pPr>
              <w:tabs>
                <w:tab w:val="left" w:pos="567"/>
              </w:tabs>
              <w:jc w:val="both"/>
              <w:rPr>
                <w:sz w:val="22"/>
                <w:szCs w:val="22"/>
              </w:rPr>
            </w:pPr>
            <w:r w:rsidRPr="005B5CAC">
              <w:rPr>
                <w:sz w:val="22"/>
                <w:szCs w:val="22"/>
              </w:rPr>
              <w:t>-</w:t>
            </w:r>
            <w:proofErr w:type="spellStart"/>
            <w:r w:rsidRPr="005B5CAC">
              <w:rPr>
                <w:sz w:val="22"/>
                <w:szCs w:val="22"/>
              </w:rPr>
              <w:t>Беренич</w:t>
            </w:r>
            <w:proofErr w:type="spellEnd"/>
            <w:r w:rsidRPr="005B5CAC">
              <w:rPr>
                <w:sz w:val="22"/>
                <w:szCs w:val="22"/>
              </w:rPr>
              <w:t xml:space="preserve"> Ю.М., заместитель начальника отдела юридического </w:t>
            </w:r>
            <w:r w:rsidRPr="005B5CAC">
              <w:rPr>
                <w:sz w:val="22"/>
                <w:szCs w:val="22"/>
              </w:rPr>
              <w:br/>
              <w:t>и кадрового сопровождения (01.02.2023-28.02.2023);</w:t>
            </w:r>
          </w:p>
          <w:p w14:paraId="4FC9B1FB" w14:textId="77777777" w:rsidR="00EA250D" w:rsidRPr="005B5CAC" w:rsidRDefault="00EA250D" w:rsidP="00EA250D">
            <w:pPr>
              <w:tabs>
                <w:tab w:val="left" w:pos="567"/>
              </w:tabs>
              <w:jc w:val="both"/>
              <w:rPr>
                <w:sz w:val="22"/>
                <w:szCs w:val="22"/>
              </w:rPr>
            </w:pPr>
            <w:r w:rsidRPr="005B5CAC">
              <w:rPr>
                <w:sz w:val="22"/>
                <w:szCs w:val="22"/>
              </w:rPr>
              <w:t>СПб ГБУ СОН «Социально-реабилитационный центр для несовершеннолетнего Фрунзенского района Санкт-Петербурга»:</w:t>
            </w:r>
          </w:p>
          <w:p w14:paraId="07BDC274" w14:textId="77777777" w:rsidR="00EA250D" w:rsidRPr="005B5CAC" w:rsidRDefault="00EA250D" w:rsidP="00EA250D">
            <w:pPr>
              <w:tabs>
                <w:tab w:val="left" w:pos="567"/>
              </w:tabs>
              <w:jc w:val="both"/>
              <w:rPr>
                <w:sz w:val="22"/>
                <w:szCs w:val="22"/>
              </w:rPr>
            </w:pPr>
            <w:r w:rsidRPr="005B5CAC">
              <w:rPr>
                <w:sz w:val="22"/>
                <w:szCs w:val="22"/>
              </w:rPr>
              <w:t>-Погребная В.В., заместитель директора (22.05.2023-01.06.2023);</w:t>
            </w:r>
          </w:p>
          <w:p w14:paraId="15D98E92" w14:textId="77777777" w:rsidR="00EA250D" w:rsidRPr="005B5CAC" w:rsidRDefault="00EA250D" w:rsidP="00EA250D">
            <w:pPr>
              <w:tabs>
                <w:tab w:val="left" w:pos="567"/>
              </w:tabs>
              <w:jc w:val="both"/>
              <w:rPr>
                <w:sz w:val="22"/>
                <w:szCs w:val="22"/>
              </w:rPr>
            </w:pPr>
            <w:r w:rsidRPr="005B5CAC">
              <w:rPr>
                <w:sz w:val="22"/>
                <w:szCs w:val="22"/>
              </w:rPr>
              <w:t>-Сазонова Г.В., инспектор по кадрам (22.05.2023-01.06.2023).</w:t>
            </w:r>
          </w:p>
          <w:p w14:paraId="563F33E1" w14:textId="77777777" w:rsidR="00EA250D" w:rsidRPr="005B5CAC" w:rsidRDefault="00EA250D" w:rsidP="00EA250D">
            <w:pPr>
              <w:ind w:firstLine="37"/>
              <w:jc w:val="both"/>
              <w:rPr>
                <w:sz w:val="22"/>
                <w:szCs w:val="22"/>
              </w:rPr>
            </w:pPr>
            <w:r w:rsidRPr="005B5CAC">
              <w:rPr>
                <w:sz w:val="22"/>
                <w:szCs w:val="22"/>
              </w:rPr>
              <w:t>СПб ГБУЗ «Городская поликлиника № 19»:</w:t>
            </w:r>
          </w:p>
          <w:p w14:paraId="51B62B75" w14:textId="77777777" w:rsidR="00EA250D" w:rsidRPr="005B5CAC" w:rsidRDefault="00EA250D" w:rsidP="00EA250D">
            <w:pPr>
              <w:tabs>
                <w:tab w:val="left" w:pos="0"/>
                <w:tab w:val="left" w:pos="307"/>
              </w:tabs>
              <w:jc w:val="both"/>
              <w:rPr>
                <w:sz w:val="22"/>
                <w:szCs w:val="22"/>
              </w:rPr>
            </w:pPr>
            <w:r w:rsidRPr="005B5CAC">
              <w:rPr>
                <w:sz w:val="20"/>
                <w:szCs w:val="20"/>
                <w:lang w:eastAsia="en-US"/>
              </w:rPr>
              <w:t>-</w:t>
            </w:r>
            <w:proofErr w:type="spellStart"/>
            <w:r w:rsidRPr="005B5CAC">
              <w:rPr>
                <w:sz w:val="22"/>
                <w:szCs w:val="22"/>
              </w:rPr>
              <w:t>Карайланов</w:t>
            </w:r>
            <w:proofErr w:type="spellEnd"/>
            <w:r w:rsidRPr="005B5CAC">
              <w:rPr>
                <w:sz w:val="22"/>
                <w:szCs w:val="22"/>
              </w:rPr>
              <w:t xml:space="preserve"> М.Г., главный врач (17.03.2023-27.03.2023, «Противодействие коррупции в государственных учреждениях </w:t>
            </w:r>
            <w:r w:rsidRPr="005B5CAC">
              <w:rPr>
                <w:sz w:val="22"/>
                <w:szCs w:val="22"/>
              </w:rPr>
              <w:br/>
              <w:t xml:space="preserve">и на предприятиях Санкт-Петербурга», СПб ГБОУ ДПО </w:t>
            </w:r>
            <w:r w:rsidRPr="005B5CAC">
              <w:rPr>
                <w:sz w:val="22"/>
                <w:szCs w:val="22"/>
              </w:rPr>
              <w:br/>
              <w:t>«Санкт-Петербургский межрегиональный ресурсный центр»);</w:t>
            </w:r>
          </w:p>
          <w:p w14:paraId="54AE16D9" w14:textId="77777777" w:rsidR="00EA250D" w:rsidRDefault="00EA250D" w:rsidP="00584B5D">
            <w:pPr>
              <w:tabs>
                <w:tab w:val="left" w:pos="567"/>
              </w:tabs>
              <w:jc w:val="both"/>
              <w:rPr>
                <w:sz w:val="22"/>
                <w:szCs w:val="22"/>
              </w:rPr>
            </w:pPr>
            <w:r w:rsidRPr="005B5CAC">
              <w:rPr>
                <w:sz w:val="22"/>
                <w:szCs w:val="22"/>
              </w:rPr>
              <w:t xml:space="preserve">- </w:t>
            </w:r>
            <w:proofErr w:type="spellStart"/>
            <w:r w:rsidRPr="005B5CAC">
              <w:rPr>
                <w:sz w:val="22"/>
                <w:szCs w:val="22"/>
              </w:rPr>
              <w:t>Баканёв</w:t>
            </w:r>
            <w:proofErr w:type="spellEnd"/>
            <w:r w:rsidRPr="005B5CAC">
              <w:rPr>
                <w:sz w:val="22"/>
                <w:szCs w:val="22"/>
              </w:rPr>
              <w:t xml:space="preserve"> О.Ю., заместитель главного врача по мед. части (11.04.2023-20.04.2023, «Противодействие коррупции </w:t>
            </w:r>
            <w:r w:rsidRPr="005B5CAC">
              <w:rPr>
                <w:sz w:val="22"/>
                <w:szCs w:val="22"/>
              </w:rPr>
              <w:br/>
              <w:t xml:space="preserve">в государственных учреждениях и на предприятиях </w:t>
            </w:r>
            <w:r w:rsidRPr="005B5CAC">
              <w:rPr>
                <w:sz w:val="22"/>
                <w:szCs w:val="22"/>
              </w:rPr>
              <w:br/>
              <w:t>Санкт-Петербурга», СПб ГБОУ ДПО «Санкт-Петербургский ме</w:t>
            </w:r>
            <w:r w:rsidR="009924D3">
              <w:rPr>
                <w:sz w:val="22"/>
                <w:szCs w:val="22"/>
              </w:rPr>
              <w:t>жрегиональный ресурсный центр»);</w:t>
            </w:r>
          </w:p>
          <w:p w14:paraId="35AF5986" w14:textId="77777777" w:rsidR="007D5815" w:rsidRDefault="007D5815" w:rsidP="00584B5D">
            <w:pPr>
              <w:tabs>
                <w:tab w:val="left" w:pos="567"/>
              </w:tabs>
              <w:jc w:val="both"/>
              <w:rPr>
                <w:sz w:val="22"/>
                <w:szCs w:val="22"/>
              </w:rPr>
            </w:pPr>
            <w:r>
              <w:rPr>
                <w:sz w:val="22"/>
                <w:szCs w:val="22"/>
              </w:rPr>
              <w:t>СПб ГБУ СОН «Социально-реабилитационный центр для несовершеннолетнего Фрунзенского района Санкт-Петербурга»:</w:t>
            </w:r>
          </w:p>
          <w:p w14:paraId="230A4997" w14:textId="77777777" w:rsidR="009924D3" w:rsidRDefault="009924D3" w:rsidP="00BD0DD4">
            <w:pPr>
              <w:tabs>
                <w:tab w:val="left" w:pos="567"/>
              </w:tabs>
              <w:jc w:val="both"/>
              <w:rPr>
                <w:sz w:val="22"/>
                <w:szCs w:val="22"/>
              </w:rPr>
            </w:pPr>
            <w:r w:rsidRPr="007D5815">
              <w:rPr>
                <w:sz w:val="22"/>
                <w:szCs w:val="22"/>
              </w:rPr>
              <w:t>-</w:t>
            </w:r>
            <w:r w:rsidR="007D5815">
              <w:rPr>
                <w:sz w:val="22"/>
                <w:szCs w:val="22"/>
              </w:rPr>
              <w:t xml:space="preserve"> </w:t>
            </w:r>
            <w:proofErr w:type="spellStart"/>
            <w:r w:rsidR="007D5815">
              <w:rPr>
                <w:sz w:val="22"/>
                <w:szCs w:val="22"/>
              </w:rPr>
              <w:t>Черпухина</w:t>
            </w:r>
            <w:proofErr w:type="spellEnd"/>
            <w:r w:rsidR="007D5815">
              <w:rPr>
                <w:sz w:val="22"/>
                <w:szCs w:val="22"/>
              </w:rPr>
              <w:t xml:space="preserve"> И.О., заместитель директора (03.04.2023-13.04.2023), «Противодействие коррупции в органах государственной </w:t>
            </w:r>
            <w:r w:rsidR="007D5815">
              <w:rPr>
                <w:sz w:val="22"/>
                <w:szCs w:val="22"/>
              </w:rPr>
              <w:br/>
              <w:t>и муниципальной власти»;</w:t>
            </w:r>
          </w:p>
          <w:p w14:paraId="5CB5EC83" w14:textId="77777777" w:rsidR="007D5815" w:rsidRDefault="007D5815" w:rsidP="007D5815">
            <w:pPr>
              <w:tabs>
                <w:tab w:val="left" w:pos="567"/>
              </w:tabs>
              <w:jc w:val="both"/>
              <w:rPr>
                <w:sz w:val="22"/>
                <w:szCs w:val="22"/>
              </w:rPr>
            </w:pPr>
            <w:r>
              <w:rPr>
                <w:sz w:val="22"/>
                <w:szCs w:val="22"/>
              </w:rPr>
              <w:t xml:space="preserve">-Сазонова Г.В., инспектор по кадрам (03.04.2023-13.04.2023), «Противодействие коррупции в органах государственной </w:t>
            </w:r>
            <w:r>
              <w:rPr>
                <w:sz w:val="22"/>
                <w:szCs w:val="22"/>
              </w:rPr>
              <w:br/>
              <w:t>и муниципальной власти».</w:t>
            </w:r>
          </w:p>
          <w:p w14:paraId="4A3F4271" w14:textId="77777777" w:rsidR="00EA250D" w:rsidRPr="005B5CAC" w:rsidRDefault="00EA250D" w:rsidP="00EA250D">
            <w:pPr>
              <w:tabs>
                <w:tab w:val="left" w:pos="390"/>
                <w:tab w:val="left" w:pos="851"/>
              </w:tabs>
              <w:jc w:val="both"/>
              <w:rPr>
                <w:sz w:val="22"/>
                <w:szCs w:val="22"/>
              </w:rPr>
            </w:pPr>
            <w:r w:rsidRPr="005B5CAC">
              <w:rPr>
                <w:sz w:val="22"/>
                <w:szCs w:val="22"/>
              </w:rPr>
              <w:lastRenderedPageBreak/>
              <w:t xml:space="preserve">01.06.2023 отделом по вопросам государственной службы и кадров направлен для изучения в ГУ приказ МВД РФ от 16.12.2016 № 848 </w:t>
            </w:r>
            <w:r w:rsidR="006A0DE2" w:rsidRPr="005B5CAC">
              <w:rPr>
                <w:sz w:val="22"/>
                <w:szCs w:val="22"/>
              </w:rPr>
              <w:br/>
            </w:r>
            <w:r w:rsidRPr="005B5CAC">
              <w:rPr>
                <w:sz w:val="22"/>
                <w:szCs w:val="22"/>
              </w:rPr>
              <w:t xml:space="preserve">«О Перечне должностей федеральной государственной службы </w:t>
            </w:r>
            <w:r w:rsidRPr="005B5CAC">
              <w:rPr>
                <w:sz w:val="22"/>
                <w:szCs w:val="22"/>
              </w:rPr>
              <w:br/>
              <w:t xml:space="preserve">в Министерстве внутренних дел Российской Федерации </w:t>
            </w:r>
            <w:r w:rsidRPr="005B5CAC">
              <w:rPr>
                <w:sz w:val="22"/>
                <w:szCs w:val="22"/>
              </w:rPr>
              <w:br/>
              <w:t xml:space="preserve">и должностей в организациях , создаваемых для выполнения задач, поставленных перед Министерством внутренних дел Российской Федерации, при замещении которых сотрудники органов внутренних дел Российской Федерации, федеральные гражданские служащие </w:t>
            </w:r>
            <w:r w:rsidR="006A0DE2" w:rsidRPr="005B5CAC">
              <w:rPr>
                <w:sz w:val="22"/>
                <w:szCs w:val="22"/>
              </w:rPr>
              <w:br/>
            </w:r>
            <w:r w:rsidRPr="005B5CAC">
              <w:rPr>
                <w:sz w:val="22"/>
                <w:szCs w:val="22"/>
              </w:rPr>
              <w:t xml:space="preserve">и работники, а также граждане при назначении </w:t>
            </w:r>
            <w:r w:rsidRPr="005B5CAC">
              <w:rPr>
                <w:sz w:val="22"/>
                <w:szCs w:val="22"/>
              </w:rPr>
              <w:br/>
              <w:t xml:space="preserve">на должности в организациях, создаваемых для выполнения задач, поставленных перед Министерством внутренних дел Российской Федерации, обязаны представлять сведения о своих доходах, </w:t>
            </w:r>
            <w:r w:rsidRPr="005B5CAC">
              <w:rPr>
                <w:sz w:val="22"/>
                <w:szCs w:val="22"/>
              </w:rPr>
              <w:br/>
              <w:t xml:space="preserve">о б имуществе и обязательствах имущественного характера, </w:t>
            </w:r>
            <w:r w:rsidRPr="005B5CAC">
              <w:rPr>
                <w:sz w:val="22"/>
                <w:szCs w:val="22"/>
              </w:rPr>
              <w:br/>
              <w:t xml:space="preserve">а также сведения о доходах, о б имуществе и обязательствах имущественного характера своих супруги (супруга) </w:t>
            </w:r>
            <w:r w:rsidRPr="005B5CAC">
              <w:rPr>
                <w:sz w:val="22"/>
                <w:szCs w:val="22"/>
              </w:rPr>
              <w:br/>
              <w:t>и несовершеннолетних детей».</w:t>
            </w:r>
          </w:p>
          <w:p w14:paraId="77E4D59E" w14:textId="77777777" w:rsidR="00EA250D" w:rsidRPr="005B5CAC" w:rsidRDefault="00EA250D" w:rsidP="00EA250D">
            <w:pPr>
              <w:ind w:firstLine="37"/>
              <w:jc w:val="both"/>
              <w:rPr>
                <w:sz w:val="22"/>
                <w:szCs w:val="22"/>
              </w:rPr>
            </w:pPr>
            <w:r w:rsidRPr="005B5CAC">
              <w:rPr>
                <w:sz w:val="22"/>
                <w:szCs w:val="22"/>
              </w:rPr>
              <w:t xml:space="preserve">03.07.2023 отделом по вопросам государственной службы </w:t>
            </w:r>
            <w:r w:rsidRPr="005B5CAC">
              <w:rPr>
                <w:sz w:val="22"/>
                <w:szCs w:val="22"/>
              </w:rPr>
              <w:br/>
              <w:t>и кадров разработана Памятка по заполнению подраздела 13.2 антикоррупционного мониторинга, которая изучена должностными лицами, ответственными за профилактику коррупционных и иных правонарушений.</w:t>
            </w:r>
          </w:p>
          <w:p w14:paraId="20E4162C" w14:textId="77777777" w:rsidR="00EA250D" w:rsidRPr="005B5CAC" w:rsidRDefault="00EA250D" w:rsidP="00EA250D">
            <w:pPr>
              <w:ind w:firstLine="37"/>
              <w:jc w:val="both"/>
              <w:rPr>
                <w:sz w:val="22"/>
                <w:szCs w:val="22"/>
              </w:rPr>
            </w:pPr>
            <w:r w:rsidRPr="005B5CAC">
              <w:rPr>
                <w:sz w:val="22"/>
                <w:szCs w:val="22"/>
              </w:rPr>
              <w:t>07.09.2023 в СПб ГКУ «Централизованная бухгалтерия Фрунзенского района Санкт-Петербурга» проведен обучающий семинар на тему: «Меры ответственности на нарушение антикоррупционного законодательства».</w:t>
            </w:r>
          </w:p>
          <w:p w14:paraId="69334E8E" w14:textId="77777777" w:rsidR="008D0F40" w:rsidRPr="005B5CAC" w:rsidRDefault="00EA250D" w:rsidP="00EA250D">
            <w:pPr>
              <w:jc w:val="both"/>
            </w:pPr>
            <w:r w:rsidRPr="005B5CAC">
              <w:rPr>
                <w:sz w:val="22"/>
                <w:szCs w:val="22"/>
              </w:rPr>
              <w:t xml:space="preserve">18.09.2023 проведено обучающее мероприятие с должностными лицами государственных образовательных учреждений </w:t>
            </w:r>
            <w:r w:rsidRPr="005B5CAC">
              <w:rPr>
                <w:sz w:val="22"/>
                <w:szCs w:val="22"/>
              </w:rPr>
              <w:br/>
              <w:t>по вопросам противодействия коррупции. В мероприятии приняли участие 112 должностных лица, ответственных за профилактику коррупционных и иных правонарушений.</w:t>
            </w:r>
          </w:p>
        </w:tc>
      </w:tr>
      <w:tr w:rsidR="008D0F40" w14:paraId="645D278E" w14:textId="77777777" w:rsidTr="00A51207">
        <w:trPr>
          <w:trHeight w:val="557"/>
        </w:trPr>
        <w:tc>
          <w:tcPr>
            <w:tcW w:w="596" w:type="dxa"/>
            <w:tcBorders>
              <w:top w:val="single" w:sz="4" w:space="0" w:color="auto"/>
              <w:left w:val="single" w:sz="4" w:space="0" w:color="auto"/>
              <w:bottom w:val="single" w:sz="4" w:space="0" w:color="auto"/>
              <w:right w:val="single" w:sz="4" w:space="0" w:color="auto"/>
            </w:tcBorders>
            <w:hideMark/>
          </w:tcPr>
          <w:p w14:paraId="34137917"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30</w:t>
            </w:r>
          </w:p>
        </w:tc>
        <w:tc>
          <w:tcPr>
            <w:tcW w:w="709" w:type="dxa"/>
            <w:tcBorders>
              <w:top w:val="single" w:sz="4" w:space="0" w:color="auto"/>
              <w:left w:val="single" w:sz="4" w:space="0" w:color="auto"/>
              <w:bottom w:val="single" w:sz="4" w:space="0" w:color="auto"/>
              <w:right w:val="single" w:sz="4" w:space="0" w:color="auto"/>
            </w:tcBorders>
            <w:hideMark/>
          </w:tcPr>
          <w:p w14:paraId="6A1928C4"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3.5</w:t>
            </w:r>
          </w:p>
        </w:tc>
        <w:tc>
          <w:tcPr>
            <w:tcW w:w="5953" w:type="dxa"/>
            <w:tcBorders>
              <w:top w:val="single" w:sz="4" w:space="0" w:color="auto"/>
              <w:left w:val="single" w:sz="4" w:space="0" w:color="auto"/>
              <w:bottom w:val="single" w:sz="4" w:space="0" w:color="auto"/>
              <w:right w:val="single" w:sz="4" w:space="0" w:color="auto"/>
            </w:tcBorders>
            <w:hideMark/>
          </w:tcPr>
          <w:p w14:paraId="623DD6FF" w14:textId="77777777" w:rsidR="008D0F40" w:rsidRDefault="008D0F40" w:rsidP="008D0F40">
            <w:pPr>
              <w:pStyle w:val="ConsPlusNonformat"/>
              <w:widowControl/>
              <w:jc w:val="both"/>
              <w:rPr>
                <w:rFonts w:ascii="Times New Roman" w:hAnsi="Times New Roman" w:cs="Times New Roman"/>
                <w:spacing w:val="-6"/>
                <w:sz w:val="24"/>
                <w:szCs w:val="24"/>
              </w:rPr>
            </w:pPr>
            <w:r>
              <w:rPr>
                <w:rFonts w:ascii="Times New Roman" w:hAnsi="Times New Roman" w:cs="Times New Roman"/>
                <w:spacing w:val="-6"/>
                <w:sz w:val="24"/>
                <w:szCs w:val="24"/>
              </w:rPr>
              <w:t>Проведение мониторинга исполнения трудовых обязанностей работниками, деятельность которых связана с коррупционными рисками</w:t>
            </w:r>
          </w:p>
        </w:tc>
        <w:tc>
          <w:tcPr>
            <w:tcW w:w="1843" w:type="dxa"/>
            <w:tcBorders>
              <w:top w:val="single" w:sz="4" w:space="0" w:color="auto"/>
              <w:left w:val="single" w:sz="4" w:space="0" w:color="auto"/>
              <w:bottom w:val="single" w:sz="4" w:space="0" w:color="auto"/>
              <w:right w:val="single" w:sz="4" w:space="0" w:color="auto"/>
            </w:tcBorders>
            <w:hideMark/>
          </w:tcPr>
          <w:p w14:paraId="796DCEC6"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14:paraId="04A26F7B" w14:textId="77777777" w:rsidR="008D0F40" w:rsidRDefault="008D0F40" w:rsidP="008D0F4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2023-2027 гг.</w:t>
            </w:r>
          </w:p>
        </w:tc>
        <w:tc>
          <w:tcPr>
            <w:tcW w:w="6775" w:type="dxa"/>
            <w:tcBorders>
              <w:top w:val="single" w:sz="4" w:space="0" w:color="auto"/>
              <w:left w:val="single" w:sz="4" w:space="0" w:color="auto"/>
              <w:bottom w:val="single" w:sz="4" w:space="0" w:color="auto"/>
              <w:right w:val="single" w:sz="4" w:space="0" w:color="auto"/>
            </w:tcBorders>
          </w:tcPr>
          <w:p w14:paraId="669B6460" w14:textId="77777777" w:rsidR="008D0F40" w:rsidRDefault="006542DE" w:rsidP="006542DE">
            <w:pPr>
              <w:jc w:val="both"/>
              <w:rPr>
                <w:sz w:val="22"/>
                <w:szCs w:val="22"/>
              </w:rPr>
            </w:pPr>
            <w:r w:rsidRPr="005B5CAC">
              <w:rPr>
                <w:sz w:val="22"/>
                <w:szCs w:val="22"/>
              </w:rPr>
              <w:t>В рамках проведения проверки соблюдения трудового законодательства и иных нормативных правовых актов, содержащих нормы трудового права, в период с 11.09.2023 по 06.10.2023 проведен мониторинг исполнения трудовых обязанностей работниками ГБОУ Гимназии № 587, деятельность которых связана с коррупционными рисками. По результатам составлен акт № 9 от 06.10.2023. В ходе мониторинга выявлены нарушения, установлены сроки устранения нарушений.</w:t>
            </w:r>
          </w:p>
          <w:p w14:paraId="72669488" w14:textId="77777777" w:rsidR="004E1503" w:rsidRPr="00DF10F4" w:rsidRDefault="004E1503" w:rsidP="007E09B1">
            <w:pPr>
              <w:jc w:val="both"/>
              <w:rPr>
                <w:color w:val="FF0000"/>
                <w:sz w:val="22"/>
                <w:szCs w:val="22"/>
              </w:rPr>
            </w:pPr>
            <w:r w:rsidRPr="002E4FE2">
              <w:rPr>
                <w:sz w:val="22"/>
                <w:szCs w:val="22"/>
              </w:rPr>
              <w:t xml:space="preserve">В период с </w:t>
            </w:r>
            <w:r w:rsidR="002E4FE2" w:rsidRPr="002E4FE2">
              <w:rPr>
                <w:sz w:val="22"/>
                <w:szCs w:val="22"/>
              </w:rPr>
              <w:t>27</w:t>
            </w:r>
            <w:r w:rsidRPr="002E4FE2">
              <w:rPr>
                <w:sz w:val="22"/>
                <w:szCs w:val="22"/>
              </w:rPr>
              <w:t>.</w:t>
            </w:r>
            <w:r w:rsidR="002E4FE2" w:rsidRPr="002E4FE2">
              <w:rPr>
                <w:sz w:val="22"/>
                <w:szCs w:val="22"/>
              </w:rPr>
              <w:t>11</w:t>
            </w:r>
            <w:r w:rsidRPr="002E4FE2">
              <w:rPr>
                <w:sz w:val="22"/>
                <w:szCs w:val="22"/>
              </w:rPr>
              <w:t>.2023 по</w:t>
            </w:r>
            <w:r w:rsidR="007E09B1" w:rsidRPr="007E09B1">
              <w:rPr>
                <w:sz w:val="22"/>
                <w:szCs w:val="22"/>
              </w:rPr>
              <w:t xml:space="preserve"> 1</w:t>
            </w:r>
            <w:r w:rsidR="007E09B1" w:rsidRPr="00412419">
              <w:rPr>
                <w:sz w:val="22"/>
                <w:szCs w:val="22"/>
              </w:rPr>
              <w:t>5</w:t>
            </w:r>
            <w:r w:rsidRPr="002E4FE2">
              <w:rPr>
                <w:sz w:val="22"/>
                <w:szCs w:val="22"/>
              </w:rPr>
              <w:t>.1</w:t>
            </w:r>
            <w:r w:rsidR="002E4FE2" w:rsidRPr="002E4FE2">
              <w:rPr>
                <w:sz w:val="22"/>
                <w:szCs w:val="22"/>
              </w:rPr>
              <w:t>2</w:t>
            </w:r>
            <w:r w:rsidRPr="002E4FE2">
              <w:rPr>
                <w:sz w:val="22"/>
                <w:szCs w:val="22"/>
              </w:rPr>
              <w:t xml:space="preserve">.2023 проведен мониторинг исполнения трудовых обязанностей работниками ГБДОУ детского сада № 109 </w:t>
            </w:r>
            <w:r w:rsidRPr="002E4FE2">
              <w:rPr>
                <w:sz w:val="22"/>
                <w:szCs w:val="22"/>
              </w:rPr>
              <w:lastRenderedPageBreak/>
              <w:t xml:space="preserve">комбинированного вида, деятельность </w:t>
            </w:r>
            <w:r w:rsidRPr="007E09B1">
              <w:rPr>
                <w:sz w:val="22"/>
                <w:szCs w:val="22"/>
              </w:rPr>
              <w:t xml:space="preserve">которых связана </w:t>
            </w:r>
            <w:r w:rsidR="002E4FE2" w:rsidRPr="007E09B1">
              <w:rPr>
                <w:sz w:val="22"/>
                <w:szCs w:val="22"/>
              </w:rPr>
              <w:br/>
            </w:r>
            <w:r w:rsidRPr="007E09B1">
              <w:rPr>
                <w:sz w:val="22"/>
                <w:szCs w:val="22"/>
              </w:rPr>
              <w:t>с коррупционными рисками. По результатам составлен акт №</w:t>
            </w:r>
            <w:r w:rsidR="002E4FE2" w:rsidRPr="007E09B1">
              <w:rPr>
                <w:sz w:val="22"/>
                <w:szCs w:val="22"/>
              </w:rPr>
              <w:t>1</w:t>
            </w:r>
            <w:r w:rsidR="0079187D" w:rsidRPr="007E09B1">
              <w:rPr>
                <w:sz w:val="22"/>
                <w:szCs w:val="22"/>
              </w:rPr>
              <w:t>3</w:t>
            </w:r>
            <w:r w:rsidRPr="007E09B1">
              <w:rPr>
                <w:sz w:val="22"/>
                <w:szCs w:val="22"/>
              </w:rPr>
              <w:t xml:space="preserve"> </w:t>
            </w:r>
            <w:r w:rsidR="002E4FE2" w:rsidRPr="007E09B1">
              <w:rPr>
                <w:sz w:val="22"/>
                <w:szCs w:val="22"/>
              </w:rPr>
              <w:br/>
            </w:r>
            <w:r w:rsidRPr="007E09B1">
              <w:rPr>
                <w:sz w:val="22"/>
                <w:szCs w:val="22"/>
              </w:rPr>
              <w:t xml:space="preserve">от </w:t>
            </w:r>
            <w:r w:rsidR="0079187D" w:rsidRPr="007E09B1">
              <w:rPr>
                <w:sz w:val="22"/>
                <w:szCs w:val="22"/>
              </w:rPr>
              <w:t>15</w:t>
            </w:r>
            <w:r w:rsidRPr="007E09B1">
              <w:rPr>
                <w:sz w:val="22"/>
                <w:szCs w:val="22"/>
              </w:rPr>
              <w:t>.1</w:t>
            </w:r>
            <w:r w:rsidR="0079187D" w:rsidRPr="007E09B1">
              <w:rPr>
                <w:sz w:val="22"/>
                <w:szCs w:val="22"/>
              </w:rPr>
              <w:t>2</w:t>
            </w:r>
            <w:r w:rsidRPr="007E09B1">
              <w:rPr>
                <w:sz w:val="22"/>
                <w:szCs w:val="22"/>
              </w:rPr>
              <w:t>.2023. В ходе мониторинга выявлены нарушения, установлены сроки устранения нарушений.</w:t>
            </w:r>
          </w:p>
        </w:tc>
      </w:tr>
      <w:tr w:rsidR="00FE33E7" w14:paraId="4951FC02" w14:textId="77777777" w:rsidTr="00A51207">
        <w:trPr>
          <w:trHeight w:val="557"/>
        </w:trPr>
        <w:tc>
          <w:tcPr>
            <w:tcW w:w="596" w:type="dxa"/>
            <w:tcBorders>
              <w:top w:val="single" w:sz="4" w:space="0" w:color="auto"/>
              <w:left w:val="single" w:sz="4" w:space="0" w:color="auto"/>
              <w:bottom w:val="single" w:sz="4" w:space="0" w:color="auto"/>
              <w:right w:val="single" w:sz="4" w:space="0" w:color="auto"/>
            </w:tcBorders>
            <w:hideMark/>
          </w:tcPr>
          <w:p w14:paraId="64C3600E"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709" w:type="dxa"/>
            <w:tcBorders>
              <w:top w:val="single" w:sz="4" w:space="0" w:color="auto"/>
              <w:left w:val="single" w:sz="4" w:space="0" w:color="auto"/>
              <w:bottom w:val="single" w:sz="4" w:space="0" w:color="auto"/>
              <w:right w:val="single" w:sz="4" w:space="0" w:color="auto"/>
            </w:tcBorders>
            <w:hideMark/>
          </w:tcPr>
          <w:p w14:paraId="3648E163"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3.6</w:t>
            </w:r>
          </w:p>
        </w:tc>
        <w:tc>
          <w:tcPr>
            <w:tcW w:w="5953" w:type="dxa"/>
            <w:tcBorders>
              <w:top w:val="single" w:sz="4" w:space="0" w:color="auto"/>
              <w:left w:val="single" w:sz="4" w:space="0" w:color="auto"/>
              <w:bottom w:val="single" w:sz="4" w:space="0" w:color="auto"/>
              <w:right w:val="single" w:sz="4" w:space="0" w:color="auto"/>
            </w:tcBorders>
            <w:hideMark/>
          </w:tcPr>
          <w:p w14:paraId="24FB66D0" w14:textId="77777777" w:rsidR="00FE33E7" w:rsidRDefault="00FE33E7" w:rsidP="00FE33E7">
            <w:pPr>
              <w:pStyle w:val="ConsPlusNonformat"/>
              <w:widowControl/>
              <w:jc w:val="both"/>
              <w:rPr>
                <w:rFonts w:ascii="Times New Roman" w:hAnsi="Times New Roman" w:cs="Times New Roman"/>
                <w:spacing w:val="-6"/>
                <w:sz w:val="24"/>
                <w:szCs w:val="24"/>
              </w:rPr>
            </w:pPr>
            <w:r>
              <w:rPr>
                <w:rFonts w:ascii="Times New Roman" w:eastAsia="Calibri" w:hAnsi="Times New Roman" w:cs="Times New Roman"/>
                <w:sz w:val="24"/>
                <w:szCs w:val="24"/>
                <w:lang w:eastAsia="en-US"/>
              </w:rPr>
              <w:t xml:space="preserve">Обеспечение общественного контроля </w:t>
            </w:r>
            <w:r>
              <w:rPr>
                <w:rFonts w:ascii="Times New Roman" w:eastAsia="Calibri" w:hAnsi="Times New Roman" w:cs="Times New Roman"/>
                <w:sz w:val="24"/>
                <w:szCs w:val="24"/>
                <w:lang w:eastAsia="en-US"/>
              </w:rPr>
              <w:br/>
              <w:t xml:space="preserve">за деятельностью ГУ по реализации положений </w:t>
            </w:r>
            <w:r>
              <w:rPr>
                <w:rFonts w:ascii="Times New Roman" w:hAnsi="Times New Roman" w:cs="Times New Roman"/>
                <w:sz w:val="24"/>
                <w:szCs w:val="24"/>
              </w:rPr>
              <w:t xml:space="preserve">Федерального закона от 05.04.2013 № 44-ФЗ </w:t>
            </w:r>
            <w:r>
              <w:rPr>
                <w:rFonts w:ascii="Times New Roman" w:hAnsi="Times New Roman" w:cs="Times New Roman"/>
                <w:sz w:val="24"/>
                <w:szCs w:val="24"/>
              </w:rPr>
              <w:br/>
              <w:t xml:space="preserve">«О </w:t>
            </w:r>
            <w:r>
              <w:rPr>
                <w:rFonts w:ascii="Times New Roman" w:eastAsia="Calibri" w:hAnsi="Times New Roman" w:cs="Times New Roman"/>
                <w:sz w:val="24"/>
                <w:szCs w:val="24"/>
                <w:lang w:eastAsia="en-US"/>
              </w:rPr>
              <w:t xml:space="preserve">контрактной системе в сфере закупок товаров, работ, услуг для обеспечения государственных </w:t>
            </w:r>
            <w:r>
              <w:rPr>
                <w:rFonts w:ascii="Times New Roman" w:eastAsia="Calibri" w:hAnsi="Times New Roman" w:cs="Times New Roman"/>
                <w:sz w:val="24"/>
                <w:szCs w:val="24"/>
                <w:lang w:eastAsia="en-US"/>
              </w:rPr>
              <w:br/>
              <w:t xml:space="preserve">и муниципальных нужд» (далее – Федеральный закон </w:t>
            </w:r>
            <w:r>
              <w:rPr>
                <w:rFonts w:ascii="Times New Roman" w:eastAsia="Calibri" w:hAnsi="Times New Roman" w:cs="Times New Roman"/>
                <w:sz w:val="24"/>
                <w:szCs w:val="24"/>
                <w:lang w:eastAsia="en-US"/>
              </w:rPr>
              <w:br/>
              <w:t xml:space="preserve">от </w:t>
            </w:r>
            <w:r>
              <w:rPr>
                <w:rFonts w:ascii="Times New Roman" w:hAnsi="Times New Roman" w:cs="Times New Roman"/>
                <w:sz w:val="24"/>
                <w:szCs w:val="24"/>
              </w:rPr>
              <w:t xml:space="preserve">05.04.2013 № 44-ФЗ) </w:t>
            </w:r>
            <w:r>
              <w:rPr>
                <w:rFonts w:ascii="Times New Roman" w:eastAsia="Calibri" w:hAnsi="Times New Roman" w:cs="Times New Roman"/>
                <w:sz w:val="24"/>
                <w:szCs w:val="24"/>
                <w:lang w:eastAsia="en-US"/>
              </w:rPr>
              <w:t xml:space="preserve">(при поступлении </w:t>
            </w:r>
            <w:r>
              <w:rPr>
                <w:rFonts w:ascii="Times New Roman" w:eastAsia="Calibri" w:hAnsi="Times New Roman" w:cs="Times New Roman"/>
                <w:sz w:val="24"/>
                <w:szCs w:val="24"/>
                <w:lang w:eastAsia="en-US"/>
              </w:rPr>
              <w:br/>
              <w:t xml:space="preserve">в администрацию обращений </w:t>
            </w:r>
            <w:r>
              <w:rPr>
                <w:rFonts w:ascii="Times New Roman" w:hAnsi="Times New Roman" w:cs="Times New Roman"/>
                <w:sz w:val="24"/>
                <w:szCs w:val="24"/>
              </w:rPr>
              <w:t>граждан, общественных объединений или объединений юридических лиц)</w:t>
            </w:r>
          </w:p>
        </w:tc>
        <w:tc>
          <w:tcPr>
            <w:tcW w:w="1843" w:type="dxa"/>
            <w:tcBorders>
              <w:top w:val="single" w:sz="4" w:space="0" w:color="auto"/>
              <w:left w:val="single" w:sz="4" w:space="0" w:color="auto"/>
              <w:bottom w:val="single" w:sz="4" w:space="0" w:color="auto"/>
              <w:right w:val="single" w:sz="4" w:space="0" w:color="auto"/>
            </w:tcBorders>
            <w:hideMark/>
          </w:tcPr>
          <w:p w14:paraId="5BA3F6DA"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14:paraId="3C41F95D"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2023-2027 гг.</w:t>
            </w:r>
          </w:p>
        </w:tc>
        <w:tc>
          <w:tcPr>
            <w:tcW w:w="6775" w:type="dxa"/>
            <w:tcBorders>
              <w:top w:val="single" w:sz="4" w:space="0" w:color="auto"/>
              <w:left w:val="single" w:sz="4" w:space="0" w:color="auto"/>
              <w:bottom w:val="single" w:sz="4" w:space="0" w:color="auto"/>
              <w:right w:val="single" w:sz="4" w:space="0" w:color="auto"/>
            </w:tcBorders>
          </w:tcPr>
          <w:p w14:paraId="4A083B67" w14:textId="77777777" w:rsidR="00FE33E7" w:rsidRPr="001F56FD" w:rsidRDefault="00FE33E7" w:rsidP="00FE33E7">
            <w:pPr>
              <w:ind w:firstLine="34"/>
              <w:jc w:val="both"/>
              <w:rPr>
                <w:sz w:val="22"/>
                <w:szCs w:val="22"/>
              </w:rPr>
            </w:pPr>
            <w:r w:rsidRPr="001F56FD">
              <w:rPr>
                <w:sz w:val="22"/>
                <w:szCs w:val="22"/>
              </w:rPr>
              <w:t>За отчетный период обращений граждан, общественных объединений, объединений юридических лиц по вопросам деятельности государственных учреждений, подведомственных администрации в сфере закупок товаров, работ, услуг для обеспечения государственных и муниципальных нужд, не поступало.</w:t>
            </w:r>
          </w:p>
          <w:p w14:paraId="38DBB75C" w14:textId="77777777" w:rsidR="001F56FD" w:rsidRPr="001F56FD" w:rsidRDefault="001F56FD" w:rsidP="001F56FD">
            <w:pPr>
              <w:pStyle w:val="ConsPlusNormal"/>
              <w:tabs>
                <w:tab w:val="left" w:pos="1418"/>
              </w:tabs>
              <w:ind w:firstLine="38"/>
              <w:jc w:val="both"/>
              <w:rPr>
                <w:sz w:val="22"/>
                <w:szCs w:val="22"/>
              </w:rPr>
            </w:pPr>
            <w:r w:rsidRPr="001F56FD">
              <w:rPr>
                <w:rFonts w:ascii="Times New Roman" w:hAnsi="Times New Roman" w:cs="Times New Roman"/>
                <w:sz w:val="22"/>
                <w:szCs w:val="22"/>
              </w:rPr>
              <w:t xml:space="preserve">В целях осуществления общественного контроля информация </w:t>
            </w:r>
            <w:r>
              <w:rPr>
                <w:rFonts w:ascii="Times New Roman" w:hAnsi="Times New Roman" w:cs="Times New Roman"/>
                <w:sz w:val="22"/>
                <w:szCs w:val="22"/>
              </w:rPr>
              <w:br/>
            </w:r>
            <w:r w:rsidRPr="001F56FD">
              <w:rPr>
                <w:rFonts w:ascii="Times New Roman" w:hAnsi="Times New Roman" w:cs="Times New Roman"/>
                <w:sz w:val="22"/>
                <w:szCs w:val="22"/>
              </w:rPr>
              <w:t>о закупках, протоколы рассмотрения и оценки участников закупки, информация о заключенных контрактах и актах об исполнении сторонами обязательств по контрактам размещается по адресу</w:t>
            </w:r>
            <w:r>
              <w:rPr>
                <w:rFonts w:ascii="Times New Roman" w:hAnsi="Times New Roman" w:cs="Times New Roman"/>
                <w:sz w:val="22"/>
                <w:szCs w:val="22"/>
              </w:rPr>
              <w:t>:</w:t>
            </w:r>
            <w:r w:rsidRPr="001F56FD">
              <w:rPr>
                <w:rFonts w:ascii="Times New Roman" w:hAnsi="Times New Roman" w:cs="Times New Roman"/>
                <w:sz w:val="22"/>
                <w:szCs w:val="22"/>
              </w:rPr>
              <w:t xml:space="preserve"> </w:t>
            </w:r>
            <w:hyperlink r:id="rId9" w:history="1">
              <w:r w:rsidRPr="001F56FD">
                <w:rPr>
                  <w:rFonts w:ascii="Times New Roman" w:hAnsi="Times New Roman" w:cs="Times New Roman"/>
                  <w:sz w:val="22"/>
                  <w:szCs w:val="22"/>
                </w:rPr>
                <w:t>https://zakupki.gov.ru/epz/main/public/siteMap.html</w:t>
              </w:r>
            </w:hyperlink>
          </w:p>
          <w:p w14:paraId="60160F33" w14:textId="77777777" w:rsidR="00FE33E7" w:rsidRPr="001F56FD" w:rsidRDefault="001F56FD" w:rsidP="00BD0DD4">
            <w:pPr>
              <w:ind w:firstLine="34"/>
              <w:jc w:val="both"/>
              <w:rPr>
                <w:sz w:val="22"/>
                <w:szCs w:val="22"/>
              </w:rPr>
            </w:pPr>
            <w:r w:rsidRPr="001F56FD">
              <w:rPr>
                <w:sz w:val="22"/>
                <w:szCs w:val="22"/>
              </w:rPr>
              <w:t xml:space="preserve">Организация контроля за деятельностью учреждений, подведомственных администрации, по реализации ими положений Федерального закона осуществляется в соответствии </w:t>
            </w:r>
            <w:r w:rsidR="005E0966">
              <w:rPr>
                <w:sz w:val="22"/>
                <w:szCs w:val="22"/>
              </w:rPr>
              <w:br/>
            </w:r>
            <w:r w:rsidRPr="001F56FD">
              <w:rPr>
                <w:sz w:val="22"/>
                <w:szCs w:val="22"/>
              </w:rPr>
              <w:t xml:space="preserve">с распоряжением администрации </w:t>
            </w:r>
            <w:r w:rsidR="005E0966">
              <w:rPr>
                <w:sz w:val="22"/>
                <w:szCs w:val="22"/>
              </w:rPr>
              <w:t xml:space="preserve">№ </w:t>
            </w:r>
            <w:r w:rsidRPr="001F56FD">
              <w:rPr>
                <w:sz w:val="22"/>
                <w:szCs w:val="22"/>
              </w:rPr>
              <w:t xml:space="preserve">183-р от 10.03.2023 «Регламент осуществления ведомственного контроля за соблюдением Федерального закона «О контрактной системе в сфере закупок товаров, работ, услуг для обеспечения государственных </w:t>
            </w:r>
            <w:r w:rsidR="005E0966">
              <w:rPr>
                <w:sz w:val="22"/>
                <w:szCs w:val="22"/>
              </w:rPr>
              <w:br/>
            </w:r>
            <w:r w:rsidRPr="001F56FD">
              <w:rPr>
                <w:sz w:val="22"/>
                <w:szCs w:val="22"/>
              </w:rPr>
              <w:t xml:space="preserve">и муниципальных нужд» и иных нормативных правовых актов о контрактной системе в сфере закупок заказчиками, подведомственными администрации Фрунзенского района </w:t>
            </w:r>
            <w:r w:rsidR="005E0966">
              <w:rPr>
                <w:sz w:val="22"/>
                <w:szCs w:val="22"/>
              </w:rPr>
              <w:br/>
            </w:r>
            <w:r w:rsidRPr="001F56FD">
              <w:rPr>
                <w:sz w:val="22"/>
                <w:szCs w:val="22"/>
              </w:rPr>
              <w:t>Санкт-Петербурга».</w:t>
            </w:r>
          </w:p>
        </w:tc>
      </w:tr>
      <w:tr w:rsidR="00FE33E7" w14:paraId="0DFE652A" w14:textId="77777777" w:rsidTr="00A51207">
        <w:trPr>
          <w:trHeight w:val="549"/>
        </w:trPr>
        <w:tc>
          <w:tcPr>
            <w:tcW w:w="596" w:type="dxa"/>
            <w:tcBorders>
              <w:top w:val="single" w:sz="4" w:space="0" w:color="auto"/>
              <w:left w:val="single" w:sz="4" w:space="0" w:color="auto"/>
              <w:bottom w:val="single" w:sz="4" w:space="0" w:color="auto"/>
              <w:right w:val="single" w:sz="4" w:space="0" w:color="auto"/>
            </w:tcBorders>
            <w:hideMark/>
          </w:tcPr>
          <w:p w14:paraId="693DA274"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32</w:t>
            </w:r>
          </w:p>
        </w:tc>
        <w:tc>
          <w:tcPr>
            <w:tcW w:w="709" w:type="dxa"/>
            <w:tcBorders>
              <w:top w:val="single" w:sz="4" w:space="0" w:color="auto"/>
              <w:left w:val="single" w:sz="4" w:space="0" w:color="auto"/>
              <w:bottom w:val="single" w:sz="4" w:space="0" w:color="auto"/>
              <w:right w:val="single" w:sz="4" w:space="0" w:color="auto"/>
            </w:tcBorders>
            <w:hideMark/>
          </w:tcPr>
          <w:p w14:paraId="7C8E3226"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3.7</w:t>
            </w:r>
          </w:p>
        </w:tc>
        <w:tc>
          <w:tcPr>
            <w:tcW w:w="5953" w:type="dxa"/>
            <w:tcBorders>
              <w:top w:val="single" w:sz="4" w:space="0" w:color="auto"/>
              <w:left w:val="single" w:sz="4" w:space="0" w:color="auto"/>
              <w:bottom w:val="single" w:sz="4" w:space="0" w:color="auto"/>
              <w:right w:val="single" w:sz="4" w:space="0" w:color="auto"/>
            </w:tcBorders>
            <w:hideMark/>
          </w:tcPr>
          <w:p w14:paraId="7626DF3A" w14:textId="77777777" w:rsidR="00FE33E7" w:rsidRDefault="00FE33E7" w:rsidP="00FE33E7">
            <w:pPr>
              <w:autoSpaceDE w:val="0"/>
              <w:autoSpaceDN w:val="0"/>
              <w:adjustRightInd w:val="0"/>
              <w:jc w:val="both"/>
            </w:pPr>
            <w:r>
              <w:t xml:space="preserve">Обеспечение представления руководителями ГУ сведений о своих доходах, об имуществе </w:t>
            </w:r>
            <w:r>
              <w:br/>
              <w:t xml:space="preserve">и обязательствах имущественного характера, а также </w:t>
            </w:r>
            <w:r>
              <w:br/>
              <w:t xml:space="preserve">о доходах, об имуществе и обязательствах имущественного характера своих супруги (супруга) </w:t>
            </w:r>
            <w:r>
              <w:br/>
              <w:t xml:space="preserve">и несовершеннолетних детей в соответствии </w:t>
            </w:r>
            <w:r>
              <w:br/>
              <w:t>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tcPr>
          <w:p w14:paraId="4C4EA4FD"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Январь-апрель, ежегодно</w:t>
            </w:r>
          </w:p>
          <w:p w14:paraId="001C4D90" w14:textId="77777777" w:rsidR="00FE33E7" w:rsidRDefault="00FE33E7" w:rsidP="00FE33E7">
            <w:pPr>
              <w:pStyle w:val="ConsPlusNonformat"/>
              <w:widowControl/>
              <w:jc w:val="center"/>
              <w:rPr>
                <w:rFonts w:ascii="Times New Roman" w:hAnsi="Times New Roman" w:cs="Times New Roman"/>
                <w:sz w:val="24"/>
                <w:szCs w:val="24"/>
              </w:rPr>
            </w:pPr>
          </w:p>
        </w:tc>
        <w:tc>
          <w:tcPr>
            <w:tcW w:w="6775" w:type="dxa"/>
            <w:tcBorders>
              <w:top w:val="single" w:sz="4" w:space="0" w:color="auto"/>
              <w:left w:val="single" w:sz="4" w:space="0" w:color="auto"/>
              <w:bottom w:val="single" w:sz="4" w:space="0" w:color="auto"/>
              <w:right w:val="single" w:sz="4" w:space="0" w:color="auto"/>
            </w:tcBorders>
          </w:tcPr>
          <w:p w14:paraId="58D84402" w14:textId="77777777" w:rsidR="00FE33E7" w:rsidRPr="005B5CAC" w:rsidRDefault="00FE33E7" w:rsidP="00FE33E7">
            <w:pPr>
              <w:pStyle w:val="ConsPlusNormal"/>
              <w:ind w:firstLine="41"/>
              <w:contextualSpacing/>
              <w:jc w:val="both"/>
              <w:rPr>
                <w:rFonts w:ascii="Times New Roman" w:hAnsi="Times New Roman" w:cs="Times New Roman"/>
                <w:sz w:val="22"/>
                <w:szCs w:val="22"/>
              </w:rPr>
            </w:pPr>
            <w:r w:rsidRPr="005B5CAC">
              <w:rPr>
                <w:rFonts w:ascii="Times New Roman" w:hAnsi="Times New Roman" w:cs="Times New Roman"/>
                <w:sz w:val="22"/>
                <w:szCs w:val="22"/>
              </w:rPr>
              <w:t xml:space="preserve">В соответствии с действующим законодательством 158 руководителей государственных учреждений, подведомственных администрации района представили сведения о своих доходах, </w:t>
            </w:r>
            <w:r w:rsidR="006A0DE2" w:rsidRPr="005B5CAC">
              <w:rPr>
                <w:rFonts w:ascii="Times New Roman" w:hAnsi="Times New Roman" w:cs="Times New Roman"/>
                <w:sz w:val="22"/>
                <w:szCs w:val="22"/>
              </w:rPr>
              <w:br/>
            </w:r>
            <w:r w:rsidRPr="005B5CAC">
              <w:rPr>
                <w:rFonts w:ascii="Times New Roman" w:hAnsi="Times New Roman" w:cs="Times New Roman"/>
                <w:sz w:val="22"/>
                <w:szCs w:val="22"/>
              </w:rPr>
              <w:t xml:space="preserve">об имуществе и обязательствах имущественного характера, а также </w:t>
            </w:r>
            <w:r w:rsidR="006A0DE2" w:rsidRPr="005B5CAC">
              <w:rPr>
                <w:rFonts w:ascii="Times New Roman" w:hAnsi="Times New Roman" w:cs="Times New Roman"/>
                <w:sz w:val="22"/>
                <w:szCs w:val="22"/>
              </w:rPr>
              <w:br/>
            </w:r>
            <w:r w:rsidRPr="005B5CAC">
              <w:rPr>
                <w:rFonts w:ascii="Times New Roman" w:hAnsi="Times New Roman" w:cs="Times New Roman"/>
                <w:sz w:val="22"/>
                <w:szCs w:val="22"/>
              </w:rPr>
              <w:t xml:space="preserve">о доходах, об имуществе и обязательствах имущественного характера супруги (супруга) и несовершеннолетних детей. </w:t>
            </w:r>
          </w:p>
          <w:p w14:paraId="7BB5F17E" w14:textId="77777777" w:rsidR="00FE33E7" w:rsidRPr="005B5CAC" w:rsidRDefault="00FE33E7" w:rsidP="00FE33E7">
            <w:pPr>
              <w:jc w:val="both"/>
              <w:rPr>
                <w:sz w:val="22"/>
                <w:szCs w:val="22"/>
              </w:rPr>
            </w:pPr>
          </w:p>
        </w:tc>
      </w:tr>
      <w:tr w:rsidR="00FE33E7" w14:paraId="3296EFEE" w14:textId="77777777" w:rsidTr="00A51207">
        <w:trPr>
          <w:trHeight w:val="549"/>
        </w:trPr>
        <w:tc>
          <w:tcPr>
            <w:tcW w:w="596" w:type="dxa"/>
            <w:tcBorders>
              <w:top w:val="single" w:sz="4" w:space="0" w:color="auto"/>
              <w:left w:val="single" w:sz="4" w:space="0" w:color="auto"/>
              <w:bottom w:val="single" w:sz="4" w:space="0" w:color="auto"/>
              <w:right w:val="single" w:sz="4" w:space="0" w:color="auto"/>
            </w:tcBorders>
            <w:hideMark/>
          </w:tcPr>
          <w:p w14:paraId="737BAF6E"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hideMark/>
          </w:tcPr>
          <w:p w14:paraId="6B06117C"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3.8</w:t>
            </w:r>
          </w:p>
        </w:tc>
        <w:tc>
          <w:tcPr>
            <w:tcW w:w="5953" w:type="dxa"/>
            <w:tcBorders>
              <w:top w:val="single" w:sz="4" w:space="0" w:color="auto"/>
              <w:left w:val="single" w:sz="4" w:space="0" w:color="auto"/>
              <w:bottom w:val="single" w:sz="4" w:space="0" w:color="auto"/>
              <w:right w:val="single" w:sz="4" w:space="0" w:color="auto"/>
            </w:tcBorders>
            <w:hideMark/>
          </w:tcPr>
          <w:p w14:paraId="62D9AC12" w14:textId="77777777" w:rsidR="00FE33E7" w:rsidRDefault="00FE33E7" w:rsidP="00FE33E7">
            <w:pPr>
              <w:autoSpaceDE w:val="0"/>
              <w:autoSpaceDN w:val="0"/>
              <w:adjustRightInd w:val="0"/>
              <w:jc w:val="both"/>
            </w:pPr>
            <w:r>
              <w:t>Размещение сведений о доходах, об имуществе и обязательствах имущественного характера руководителей ГУ, их супруг (</w:t>
            </w:r>
            <w:proofErr w:type="gramStart"/>
            <w:r>
              <w:t xml:space="preserve">супругов)   </w:t>
            </w:r>
            <w:proofErr w:type="gramEnd"/>
            <w:r>
              <w:t xml:space="preserve">                               и несовершеннолетних детей на официальных сайтах исполнительных органов (веб-странице а</w:t>
            </w:r>
            <w:r>
              <w:rPr>
                <w:rFonts w:eastAsia="Calibri"/>
                <w:lang w:eastAsia="en-US"/>
              </w:rPr>
              <w:t>дминистрации</w:t>
            </w:r>
            <w:r>
              <w:t xml:space="preserve"> на официальном сайте администрации Санкт-</w:t>
            </w:r>
            <w:r>
              <w:lastRenderedPageBreak/>
              <w:t xml:space="preserve">Петербурга) в сети «Интернет» в соответствии </w:t>
            </w:r>
            <w:r>
              <w:br/>
              <w:t>с законодательством</w:t>
            </w:r>
          </w:p>
        </w:tc>
        <w:tc>
          <w:tcPr>
            <w:tcW w:w="1843" w:type="dxa"/>
            <w:tcBorders>
              <w:top w:val="single" w:sz="4" w:space="0" w:color="auto"/>
              <w:left w:val="single" w:sz="4" w:space="0" w:color="auto"/>
              <w:bottom w:val="single" w:sz="4" w:space="0" w:color="auto"/>
              <w:right w:val="single" w:sz="4" w:space="0" w:color="auto"/>
            </w:tcBorders>
          </w:tcPr>
          <w:p w14:paraId="53AB0947"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Май, ежегодно </w:t>
            </w:r>
          </w:p>
          <w:p w14:paraId="638FC15B" w14:textId="77777777" w:rsidR="00FE33E7" w:rsidRDefault="00FE33E7" w:rsidP="00FE33E7">
            <w:pPr>
              <w:pStyle w:val="ConsPlusNonformat"/>
              <w:widowControl/>
              <w:jc w:val="center"/>
              <w:rPr>
                <w:rFonts w:ascii="Times New Roman" w:hAnsi="Times New Roman" w:cs="Times New Roman"/>
                <w:sz w:val="24"/>
                <w:szCs w:val="24"/>
              </w:rPr>
            </w:pPr>
          </w:p>
        </w:tc>
        <w:tc>
          <w:tcPr>
            <w:tcW w:w="6775" w:type="dxa"/>
            <w:tcBorders>
              <w:top w:val="single" w:sz="4" w:space="0" w:color="auto"/>
              <w:left w:val="single" w:sz="4" w:space="0" w:color="auto"/>
              <w:bottom w:val="single" w:sz="4" w:space="0" w:color="auto"/>
              <w:right w:val="single" w:sz="4" w:space="0" w:color="auto"/>
            </w:tcBorders>
          </w:tcPr>
          <w:p w14:paraId="1CF9B4B9" w14:textId="77777777" w:rsidR="00FE33E7" w:rsidRPr="005B5CAC" w:rsidRDefault="00FE33E7" w:rsidP="006A0DE2">
            <w:pPr>
              <w:pStyle w:val="Heading"/>
              <w:tabs>
                <w:tab w:val="left" w:pos="257"/>
              </w:tabs>
              <w:ind w:firstLine="41"/>
              <w:jc w:val="both"/>
            </w:pPr>
            <w:r w:rsidRPr="005B5CAC">
              <w:rPr>
                <w:rFonts w:ascii="Times New Roman" w:hAnsi="Times New Roman" w:cs="Times New Roman"/>
                <w:b w:val="0"/>
                <w:bCs w:val="0"/>
              </w:rPr>
              <w:t xml:space="preserve">В соответствии с пунктом «ж» Указа Президента Российской Федерации от 29.12.2022 № 968 «Об особенностях исполнения обязанностей, соблюдения ограничений и запретов в области противодействия коррупции некоторыми категориями граждан </w:t>
            </w:r>
            <w:r w:rsidR="006A0DE2" w:rsidRPr="005B5CAC">
              <w:rPr>
                <w:rFonts w:ascii="Times New Roman" w:hAnsi="Times New Roman" w:cs="Times New Roman"/>
                <w:b w:val="0"/>
                <w:bCs w:val="0"/>
              </w:rPr>
              <w:br/>
            </w:r>
            <w:r w:rsidRPr="005B5CAC">
              <w:rPr>
                <w:rFonts w:ascii="Times New Roman" w:hAnsi="Times New Roman" w:cs="Times New Roman"/>
                <w:b w:val="0"/>
                <w:bCs w:val="0"/>
              </w:rPr>
              <w:t xml:space="preserve">в период специальной военной операции» размещение </w:t>
            </w:r>
            <w:r w:rsidRPr="005B5CAC">
              <w:rPr>
                <w:rFonts w:ascii="Times New Roman" w:hAnsi="Times New Roman" w:cs="Times New Roman"/>
                <w:b w:val="0"/>
                <w:bCs w:val="0"/>
              </w:rPr>
              <w:br/>
              <w:t xml:space="preserve">в информационно-телекоммуникационной сети "Интернет" </w:t>
            </w:r>
            <w:r w:rsidRPr="005B5CAC">
              <w:rPr>
                <w:rFonts w:ascii="Times New Roman" w:hAnsi="Times New Roman" w:cs="Times New Roman"/>
                <w:b w:val="0"/>
                <w:bCs w:val="0"/>
              </w:rPr>
              <w:br/>
              <w:t xml:space="preserve">на официальных сайтах органов и организаций сведений </w:t>
            </w:r>
            <w:r w:rsidRPr="005B5CAC">
              <w:rPr>
                <w:rFonts w:ascii="Times New Roman" w:hAnsi="Times New Roman" w:cs="Times New Roman"/>
                <w:b w:val="0"/>
                <w:bCs w:val="0"/>
              </w:rPr>
              <w:br/>
            </w:r>
            <w:r w:rsidRPr="005B5CAC">
              <w:rPr>
                <w:rFonts w:ascii="Times New Roman" w:hAnsi="Times New Roman" w:cs="Times New Roman"/>
                <w:b w:val="0"/>
                <w:bCs w:val="0"/>
              </w:rPr>
              <w:lastRenderedPageBreak/>
              <w:t xml:space="preserve">о доходах, расходах, об имуществе и обязательствах имущественного характера, представляемых в соответствии с Федеральным </w:t>
            </w:r>
            <w:hyperlink r:id="rId10">
              <w:r w:rsidRPr="005B5CAC">
                <w:rPr>
                  <w:rFonts w:ascii="Times New Roman" w:hAnsi="Times New Roman" w:cs="Times New Roman"/>
                  <w:b w:val="0"/>
                  <w:bCs w:val="0"/>
                </w:rPr>
                <w:t>законом</w:t>
              </w:r>
            </w:hyperlink>
            <w:r w:rsidRPr="005B5CAC">
              <w:rPr>
                <w:rFonts w:ascii="Times New Roman" w:hAnsi="Times New Roman" w:cs="Times New Roman"/>
                <w:b w:val="0"/>
                <w:bCs w:val="0"/>
              </w:rPr>
              <w:t xml:space="preserve"> </w:t>
            </w:r>
            <w:r w:rsidR="006A0DE2" w:rsidRPr="005B5CAC">
              <w:rPr>
                <w:rFonts w:ascii="Times New Roman" w:hAnsi="Times New Roman" w:cs="Times New Roman"/>
                <w:b w:val="0"/>
                <w:bCs w:val="0"/>
              </w:rPr>
              <w:br/>
            </w:r>
            <w:r w:rsidRPr="005B5CAC">
              <w:rPr>
                <w:rFonts w:ascii="Times New Roman" w:hAnsi="Times New Roman" w:cs="Times New Roman"/>
                <w:b w:val="0"/>
                <w:bCs w:val="0"/>
              </w:rPr>
              <w:t xml:space="preserve">от 25 декабря 2008 года № 273-ФЗ "О противодействии коррупции" </w:t>
            </w:r>
            <w:r w:rsidR="006A0DE2" w:rsidRPr="005B5CAC">
              <w:rPr>
                <w:rFonts w:ascii="Times New Roman" w:hAnsi="Times New Roman" w:cs="Times New Roman"/>
                <w:b w:val="0"/>
                <w:bCs w:val="0"/>
              </w:rPr>
              <w:br/>
            </w:r>
            <w:r w:rsidRPr="005B5CAC">
              <w:rPr>
                <w:rFonts w:ascii="Times New Roman" w:hAnsi="Times New Roman" w:cs="Times New Roman"/>
                <w:b w:val="0"/>
                <w:bCs w:val="0"/>
              </w:rPr>
              <w:t>и другими федеральными законами, и предоставление таких сведений общероссийским средствам массовой информации для опубликования не осуществляются.</w:t>
            </w:r>
          </w:p>
        </w:tc>
      </w:tr>
      <w:tr w:rsidR="00FE33E7" w14:paraId="01D399C0" w14:textId="77777777" w:rsidTr="00A51207">
        <w:trPr>
          <w:trHeight w:val="877"/>
        </w:trPr>
        <w:tc>
          <w:tcPr>
            <w:tcW w:w="596" w:type="dxa"/>
            <w:tcBorders>
              <w:top w:val="single" w:sz="4" w:space="0" w:color="auto"/>
              <w:left w:val="single" w:sz="4" w:space="0" w:color="auto"/>
              <w:bottom w:val="single" w:sz="4" w:space="0" w:color="auto"/>
              <w:right w:val="single" w:sz="4" w:space="0" w:color="auto"/>
            </w:tcBorders>
            <w:hideMark/>
          </w:tcPr>
          <w:p w14:paraId="637F4551"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709" w:type="dxa"/>
            <w:tcBorders>
              <w:top w:val="single" w:sz="4" w:space="0" w:color="auto"/>
              <w:left w:val="single" w:sz="4" w:space="0" w:color="auto"/>
              <w:bottom w:val="single" w:sz="4" w:space="0" w:color="auto"/>
              <w:right w:val="single" w:sz="4" w:space="0" w:color="auto"/>
            </w:tcBorders>
            <w:hideMark/>
          </w:tcPr>
          <w:p w14:paraId="249315AF"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3.9</w:t>
            </w:r>
          </w:p>
        </w:tc>
        <w:tc>
          <w:tcPr>
            <w:tcW w:w="5953" w:type="dxa"/>
            <w:tcBorders>
              <w:top w:val="single" w:sz="4" w:space="0" w:color="auto"/>
              <w:left w:val="single" w:sz="4" w:space="0" w:color="auto"/>
              <w:bottom w:val="single" w:sz="4" w:space="0" w:color="auto"/>
              <w:right w:val="single" w:sz="4" w:space="0" w:color="auto"/>
            </w:tcBorders>
            <w:hideMark/>
          </w:tcPr>
          <w:p w14:paraId="39B3AB93" w14:textId="77777777" w:rsidR="00FE33E7" w:rsidRDefault="00FE33E7" w:rsidP="00FE33E7">
            <w:pPr>
              <w:autoSpaceDE w:val="0"/>
              <w:autoSpaceDN w:val="0"/>
              <w:adjustRightInd w:val="0"/>
              <w:jc w:val="both"/>
            </w:pPr>
            <w:r>
              <w:t xml:space="preserve">Осуществление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ГУ и руководителями ГУ </w:t>
            </w:r>
            <w:r>
              <w:br/>
              <w:t xml:space="preserve">в соответствии с действующим </w:t>
            </w:r>
            <w:proofErr w:type="gramStart"/>
            <w:r>
              <w:t>законодательством  Санкт</w:t>
            </w:r>
            <w:proofErr w:type="gramEnd"/>
            <w:r>
              <w:t>-Петербурга</w:t>
            </w:r>
          </w:p>
        </w:tc>
        <w:tc>
          <w:tcPr>
            <w:tcW w:w="1843" w:type="dxa"/>
            <w:tcBorders>
              <w:top w:val="single" w:sz="4" w:space="0" w:color="auto"/>
              <w:left w:val="single" w:sz="4" w:space="0" w:color="auto"/>
              <w:bottom w:val="single" w:sz="4" w:space="0" w:color="auto"/>
              <w:right w:val="single" w:sz="4" w:space="0" w:color="auto"/>
            </w:tcBorders>
            <w:hideMark/>
          </w:tcPr>
          <w:p w14:paraId="3CC9E771"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 основании поступившей информации</w:t>
            </w:r>
          </w:p>
        </w:tc>
        <w:tc>
          <w:tcPr>
            <w:tcW w:w="6775" w:type="dxa"/>
            <w:tcBorders>
              <w:top w:val="single" w:sz="4" w:space="0" w:color="auto"/>
              <w:left w:val="single" w:sz="4" w:space="0" w:color="auto"/>
              <w:bottom w:val="single" w:sz="4" w:space="0" w:color="auto"/>
              <w:right w:val="single" w:sz="4" w:space="0" w:color="auto"/>
            </w:tcBorders>
          </w:tcPr>
          <w:p w14:paraId="28C0A701" w14:textId="77777777" w:rsidR="00FE33E7" w:rsidRPr="005B5CAC" w:rsidRDefault="00FE33E7" w:rsidP="006A0DE2">
            <w:pPr>
              <w:tabs>
                <w:tab w:val="left" w:pos="567"/>
              </w:tabs>
              <w:jc w:val="both"/>
              <w:rPr>
                <w:highlight w:val="yellow"/>
              </w:rPr>
            </w:pPr>
            <w:r w:rsidRPr="005B5CAC">
              <w:rPr>
                <w:sz w:val="22"/>
                <w:szCs w:val="22"/>
              </w:rPr>
              <w:t xml:space="preserve">В соответствии с Законом Санкт-Петербурга от 29.05.2013 № 343-59 </w:t>
            </w:r>
            <w:r w:rsidRPr="005B5CAC">
              <w:rPr>
                <w:sz w:val="22"/>
                <w:szCs w:val="22"/>
              </w:rPr>
              <w:br/>
              <w:t xml:space="preserve">«О проверке достоверности и полноты сведений о доходах, </w:t>
            </w:r>
            <w:r w:rsidRPr="005B5CAC">
              <w:rPr>
                <w:sz w:val="22"/>
                <w:szCs w:val="22"/>
              </w:rPr>
              <w:br/>
              <w:t xml:space="preserve">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w:t>
            </w:r>
            <w:r w:rsidR="006A0DE2" w:rsidRPr="005B5CAC">
              <w:rPr>
                <w:sz w:val="22"/>
                <w:szCs w:val="22"/>
              </w:rPr>
              <w:br/>
            </w:r>
            <w:r w:rsidRPr="005B5CAC">
              <w:rPr>
                <w:sz w:val="22"/>
                <w:szCs w:val="22"/>
              </w:rPr>
              <w:t xml:space="preserve">Санкт-Петербурга, и руководителями государственных учреждений Санкт-Петербурга» </w:t>
            </w:r>
            <w:r w:rsidR="006A0DE2" w:rsidRPr="005B5CAC">
              <w:rPr>
                <w:sz w:val="22"/>
                <w:szCs w:val="22"/>
              </w:rPr>
              <w:t xml:space="preserve">проведена </w:t>
            </w:r>
            <w:r w:rsidRPr="005B5CAC">
              <w:rPr>
                <w:sz w:val="22"/>
                <w:szCs w:val="22"/>
              </w:rPr>
              <w:t xml:space="preserve">проверка достоверности и полноты сведений о доходах, об имуществе  и обязательствах имущественного характера  в отношении одного  руководителя ГУ. </w:t>
            </w:r>
            <w:r w:rsidR="006A0DE2" w:rsidRPr="005B5CAC">
              <w:rPr>
                <w:sz w:val="22"/>
                <w:szCs w:val="22"/>
              </w:rPr>
              <w:t>К руководителю применена мера юридической ответственности – выговор.</w:t>
            </w:r>
          </w:p>
        </w:tc>
      </w:tr>
      <w:tr w:rsidR="00FE33E7" w14:paraId="31CE9E20" w14:textId="77777777" w:rsidTr="00A51207">
        <w:trPr>
          <w:trHeight w:val="667"/>
        </w:trPr>
        <w:tc>
          <w:tcPr>
            <w:tcW w:w="596" w:type="dxa"/>
            <w:tcBorders>
              <w:top w:val="single" w:sz="4" w:space="0" w:color="auto"/>
              <w:left w:val="single" w:sz="4" w:space="0" w:color="auto"/>
              <w:bottom w:val="single" w:sz="4" w:space="0" w:color="auto"/>
              <w:right w:val="single" w:sz="4" w:space="0" w:color="auto"/>
            </w:tcBorders>
            <w:hideMark/>
          </w:tcPr>
          <w:p w14:paraId="2DBDF9B2"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hideMark/>
          </w:tcPr>
          <w:p w14:paraId="6C20FC2D" w14:textId="77777777" w:rsidR="00FE33E7" w:rsidRDefault="00FE33E7" w:rsidP="00FE33E7">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3.10</w:t>
            </w:r>
          </w:p>
        </w:tc>
        <w:tc>
          <w:tcPr>
            <w:tcW w:w="5953" w:type="dxa"/>
            <w:tcBorders>
              <w:top w:val="single" w:sz="4" w:space="0" w:color="auto"/>
              <w:left w:val="single" w:sz="4" w:space="0" w:color="auto"/>
              <w:bottom w:val="single" w:sz="4" w:space="0" w:color="auto"/>
              <w:right w:val="single" w:sz="4" w:space="0" w:color="auto"/>
            </w:tcBorders>
            <w:hideMark/>
          </w:tcPr>
          <w:p w14:paraId="48774B60" w14:textId="77777777" w:rsidR="00FE33E7" w:rsidRDefault="00FE33E7" w:rsidP="00FE33E7">
            <w:pPr>
              <w:autoSpaceDE w:val="0"/>
              <w:autoSpaceDN w:val="0"/>
              <w:adjustRightInd w:val="0"/>
              <w:jc w:val="both"/>
            </w:pPr>
            <w:r>
              <w:t xml:space="preserve">Осуществление </w:t>
            </w:r>
            <w:proofErr w:type="gramStart"/>
            <w:r>
              <w:t>анализа  деятельности</w:t>
            </w:r>
            <w:proofErr w:type="gramEnd"/>
            <w:r>
              <w:t xml:space="preserve"> ГУ </w:t>
            </w:r>
            <w:r>
              <w:br/>
              <w:t>по реализации положений статьи 13.3 Федерального закона «О противодействии коррупции»</w:t>
            </w:r>
          </w:p>
        </w:tc>
        <w:tc>
          <w:tcPr>
            <w:tcW w:w="1843" w:type="dxa"/>
            <w:tcBorders>
              <w:top w:val="single" w:sz="4" w:space="0" w:color="auto"/>
              <w:left w:val="single" w:sz="4" w:space="0" w:color="auto"/>
              <w:bottom w:val="single" w:sz="4" w:space="0" w:color="auto"/>
              <w:right w:val="single" w:sz="4" w:space="0" w:color="auto"/>
            </w:tcBorders>
          </w:tcPr>
          <w:p w14:paraId="239373A0" w14:textId="77777777" w:rsidR="00FE33E7" w:rsidRDefault="00FE33E7" w:rsidP="00FE33E7">
            <w:pPr>
              <w:pStyle w:val="ConsPlusNonformat"/>
              <w:widowControl/>
              <w:jc w:val="center"/>
              <w:rPr>
                <w:rFonts w:ascii="Times New Roman" w:hAnsi="Times New Roman" w:cs="Times New Roman"/>
                <w:strike/>
                <w:sz w:val="24"/>
                <w:szCs w:val="24"/>
              </w:rPr>
            </w:pPr>
            <w:r>
              <w:rPr>
                <w:rFonts w:ascii="Times New Roman" w:hAnsi="Times New Roman" w:cs="Times New Roman"/>
                <w:sz w:val="24"/>
                <w:szCs w:val="24"/>
              </w:rPr>
              <w:t>Один раз в полугодие</w:t>
            </w:r>
          </w:p>
          <w:p w14:paraId="6AC77B1E" w14:textId="77777777" w:rsidR="00FE33E7" w:rsidRDefault="00FE33E7" w:rsidP="00FE33E7">
            <w:pPr>
              <w:pStyle w:val="ConsPlusNonformat"/>
              <w:widowControl/>
              <w:jc w:val="center"/>
              <w:rPr>
                <w:rFonts w:ascii="Times New Roman" w:hAnsi="Times New Roman" w:cs="Times New Roman"/>
                <w:sz w:val="24"/>
                <w:szCs w:val="24"/>
              </w:rPr>
            </w:pPr>
          </w:p>
        </w:tc>
        <w:tc>
          <w:tcPr>
            <w:tcW w:w="6775" w:type="dxa"/>
            <w:tcBorders>
              <w:top w:val="single" w:sz="4" w:space="0" w:color="auto"/>
              <w:left w:val="single" w:sz="4" w:space="0" w:color="auto"/>
              <w:bottom w:val="single" w:sz="4" w:space="0" w:color="auto"/>
              <w:right w:val="single" w:sz="4" w:space="0" w:color="auto"/>
            </w:tcBorders>
          </w:tcPr>
          <w:p w14:paraId="01CB1E5F" w14:textId="77777777" w:rsidR="00FE33E7" w:rsidRPr="00D31E01" w:rsidRDefault="00FE33E7" w:rsidP="00FE33E7">
            <w:pPr>
              <w:tabs>
                <w:tab w:val="left" w:pos="567"/>
              </w:tabs>
              <w:jc w:val="both"/>
              <w:rPr>
                <w:sz w:val="22"/>
                <w:szCs w:val="22"/>
              </w:rPr>
            </w:pPr>
            <w:r w:rsidRPr="00D31E01">
              <w:rPr>
                <w:sz w:val="22"/>
                <w:szCs w:val="22"/>
              </w:rPr>
              <w:t xml:space="preserve">Во исполнение Федерального закона «О противодействии коррупции» структурными подразделениями администрации, имеющими подведомственные учреждения (далее – ГУ), проводится анализ деятельности учреждений по реализации положений статьи 13.3. </w:t>
            </w:r>
          </w:p>
          <w:p w14:paraId="6858C859" w14:textId="77777777" w:rsidR="00FE33E7" w:rsidRPr="00D31E01" w:rsidRDefault="00FE33E7" w:rsidP="00FE33E7">
            <w:pPr>
              <w:tabs>
                <w:tab w:val="left" w:pos="567"/>
              </w:tabs>
              <w:ind w:firstLine="31"/>
              <w:jc w:val="both"/>
              <w:rPr>
                <w:sz w:val="22"/>
                <w:szCs w:val="22"/>
              </w:rPr>
            </w:pPr>
            <w:r w:rsidRPr="00D31E01">
              <w:rPr>
                <w:sz w:val="22"/>
                <w:szCs w:val="22"/>
              </w:rPr>
              <w:t xml:space="preserve">Во всех учреждениях проводится комплекс мероприятий, направленных на предупреждение коррупционных правонарушений: </w:t>
            </w:r>
          </w:p>
          <w:p w14:paraId="310AF41F" w14:textId="77777777" w:rsidR="00FE33E7" w:rsidRPr="00D31E01" w:rsidRDefault="00FE33E7" w:rsidP="00FE33E7">
            <w:pPr>
              <w:tabs>
                <w:tab w:val="left" w:pos="567"/>
              </w:tabs>
              <w:ind w:firstLine="31"/>
              <w:jc w:val="both"/>
              <w:rPr>
                <w:sz w:val="22"/>
                <w:szCs w:val="22"/>
              </w:rPr>
            </w:pPr>
            <w:r w:rsidRPr="00D31E01">
              <w:rPr>
                <w:sz w:val="22"/>
                <w:szCs w:val="22"/>
              </w:rPr>
              <w:t xml:space="preserve">-определены и назначены должностные лица, ответственные </w:t>
            </w:r>
            <w:r w:rsidRPr="00D31E01">
              <w:rPr>
                <w:sz w:val="22"/>
                <w:szCs w:val="22"/>
              </w:rPr>
              <w:br/>
              <w:t>за профилактику коррупционных и иных правонарушений;</w:t>
            </w:r>
          </w:p>
          <w:p w14:paraId="0C44286D" w14:textId="77777777" w:rsidR="00FE33E7" w:rsidRPr="00D31E01" w:rsidRDefault="00FE33E7" w:rsidP="00FE33E7">
            <w:pPr>
              <w:tabs>
                <w:tab w:val="left" w:pos="567"/>
              </w:tabs>
              <w:ind w:firstLine="31"/>
              <w:jc w:val="both"/>
              <w:rPr>
                <w:sz w:val="22"/>
                <w:szCs w:val="22"/>
              </w:rPr>
            </w:pPr>
            <w:r w:rsidRPr="00D31E01">
              <w:rPr>
                <w:sz w:val="22"/>
                <w:szCs w:val="22"/>
              </w:rPr>
              <w:t xml:space="preserve">-разработаны и утверждены планы противодействия коррупции в ГУ </w:t>
            </w:r>
            <w:r w:rsidRPr="00D31E01">
              <w:rPr>
                <w:sz w:val="22"/>
                <w:szCs w:val="22"/>
              </w:rPr>
              <w:br/>
              <w:t>на 2023-2027 годы;</w:t>
            </w:r>
          </w:p>
          <w:p w14:paraId="2DCF84F0" w14:textId="77777777" w:rsidR="00FE33E7" w:rsidRPr="00D31E01" w:rsidRDefault="00FE33E7" w:rsidP="00FE33E7">
            <w:pPr>
              <w:tabs>
                <w:tab w:val="left" w:pos="567"/>
              </w:tabs>
              <w:ind w:firstLine="31"/>
              <w:jc w:val="both"/>
              <w:rPr>
                <w:sz w:val="22"/>
                <w:szCs w:val="22"/>
              </w:rPr>
            </w:pPr>
            <w:r w:rsidRPr="00D31E01">
              <w:rPr>
                <w:sz w:val="22"/>
                <w:szCs w:val="22"/>
              </w:rPr>
              <w:t>- приняты кодексы этики и служебного поведения работников ГУ;</w:t>
            </w:r>
          </w:p>
          <w:p w14:paraId="0D2BAC87" w14:textId="77777777" w:rsidR="00FE33E7" w:rsidRPr="00D31E01" w:rsidRDefault="00FE33E7" w:rsidP="00FE33E7">
            <w:pPr>
              <w:tabs>
                <w:tab w:val="left" w:pos="567"/>
              </w:tabs>
              <w:ind w:firstLine="31"/>
              <w:jc w:val="both"/>
              <w:rPr>
                <w:sz w:val="22"/>
                <w:szCs w:val="22"/>
              </w:rPr>
            </w:pPr>
            <w:r w:rsidRPr="00D31E01">
              <w:rPr>
                <w:sz w:val="22"/>
                <w:szCs w:val="22"/>
              </w:rPr>
              <w:t>-трудовые договора работников дополнены антикоррупционными положениями и мерами, направленными на предотвращение конфликта интересов;</w:t>
            </w:r>
          </w:p>
          <w:p w14:paraId="5F867981" w14:textId="77777777" w:rsidR="00FE33E7" w:rsidRPr="00D31E01" w:rsidRDefault="00FE33E7" w:rsidP="00FE33E7">
            <w:pPr>
              <w:tabs>
                <w:tab w:val="left" w:pos="567"/>
              </w:tabs>
              <w:ind w:firstLine="31"/>
              <w:jc w:val="both"/>
              <w:rPr>
                <w:sz w:val="22"/>
                <w:szCs w:val="22"/>
              </w:rPr>
            </w:pPr>
            <w:r w:rsidRPr="00D31E01">
              <w:rPr>
                <w:sz w:val="22"/>
                <w:szCs w:val="22"/>
              </w:rPr>
              <w:t xml:space="preserve">- доведены под </w:t>
            </w:r>
            <w:r w:rsidR="00721BEE" w:rsidRPr="00D31E01">
              <w:rPr>
                <w:sz w:val="22"/>
                <w:szCs w:val="22"/>
              </w:rPr>
              <w:t>подпись</w:t>
            </w:r>
            <w:r w:rsidRPr="00D31E01">
              <w:rPr>
                <w:sz w:val="22"/>
                <w:szCs w:val="22"/>
              </w:rPr>
              <w:t xml:space="preserve"> требования законодательства Российской Федерации о противодействии коррупции в соответствии с Перечнем нормативных правовых и иных актов в сфере противодействия коррупции;</w:t>
            </w:r>
          </w:p>
          <w:p w14:paraId="44F02820" w14:textId="77777777" w:rsidR="00FE33E7" w:rsidRPr="00D31E01" w:rsidRDefault="00FE33E7" w:rsidP="00FE33E7">
            <w:pPr>
              <w:tabs>
                <w:tab w:val="left" w:pos="567"/>
              </w:tabs>
              <w:ind w:firstLine="31"/>
              <w:jc w:val="both"/>
              <w:rPr>
                <w:sz w:val="22"/>
                <w:szCs w:val="22"/>
              </w:rPr>
            </w:pPr>
            <w:r w:rsidRPr="00D31E01">
              <w:rPr>
                <w:sz w:val="22"/>
                <w:szCs w:val="22"/>
              </w:rPr>
              <w:t>- организовано антикоррупционное обучение работников.</w:t>
            </w:r>
          </w:p>
          <w:p w14:paraId="4C401A6F" w14:textId="77777777" w:rsidR="00FE33E7" w:rsidRPr="00D31E01" w:rsidRDefault="00FE33E7" w:rsidP="00FE33E7">
            <w:pPr>
              <w:pStyle w:val="ConsPlusNormal"/>
              <w:ind w:firstLine="31"/>
              <w:jc w:val="both"/>
              <w:rPr>
                <w:rFonts w:ascii="Times New Roman" w:hAnsi="Times New Roman" w:cs="Times New Roman"/>
                <w:sz w:val="22"/>
                <w:szCs w:val="22"/>
              </w:rPr>
            </w:pPr>
            <w:r w:rsidRPr="00D31E01">
              <w:rPr>
                <w:rFonts w:ascii="Times New Roman" w:hAnsi="Times New Roman" w:cs="Times New Roman"/>
                <w:sz w:val="22"/>
                <w:szCs w:val="22"/>
              </w:rPr>
              <w:t xml:space="preserve">Приказом администрации от 19.03.2019 №22-п утверждено Положение о порядке осуществления контроля за соблюдением законодательства Российской Федерации о противодействии коррупции в государственных учреждениях, находящихся в ведении </w:t>
            </w:r>
            <w:r w:rsidRPr="00D31E01">
              <w:rPr>
                <w:rFonts w:ascii="Times New Roman" w:hAnsi="Times New Roman" w:cs="Times New Roman"/>
                <w:sz w:val="22"/>
                <w:szCs w:val="22"/>
              </w:rPr>
              <w:lastRenderedPageBreak/>
              <w:t>администрации.</w:t>
            </w:r>
          </w:p>
          <w:p w14:paraId="5242E0C0" w14:textId="77777777" w:rsidR="00FE33E7" w:rsidRPr="00D31E01" w:rsidRDefault="00FE33E7" w:rsidP="00FE33E7">
            <w:pPr>
              <w:pStyle w:val="ConsPlusNormal"/>
              <w:ind w:firstLine="31"/>
              <w:jc w:val="both"/>
              <w:rPr>
                <w:rFonts w:ascii="Times New Roman" w:hAnsi="Times New Roman" w:cs="Times New Roman"/>
                <w:sz w:val="22"/>
                <w:szCs w:val="22"/>
              </w:rPr>
            </w:pPr>
            <w:r w:rsidRPr="00D31E01">
              <w:rPr>
                <w:rFonts w:ascii="Times New Roman" w:hAnsi="Times New Roman" w:cs="Times New Roman"/>
                <w:sz w:val="22"/>
                <w:szCs w:val="22"/>
              </w:rPr>
              <w:t>Приказом администрации от 03.11.2022 №59-п утвержден План проведения контрольных мероприятий за соблюдением законодательства Российской Федерации о противодействии коррупции в государственных учреждениях, находящихся в ведении администрации, на 2023 год.</w:t>
            </w:r>
          </w:p>
          <w:p w14:paraId="6AB50A14" w14:textId="77777777" w:rsidR="00721BEE" w:rsidRPr="00D31E01" w:rsidRDefault="00FE33E7" w:rsidP="00721BEE">
            <w:pPr>
              <w:jc w:val="both"/>
              <w:rPr>
                <w:sz w:val="22"/>
                <w:szCs w:val="22"/>
              </w:rPr>
            </w:pPr>
            <w:r w:rsidRPr="00D31E01">
              <w:rPr>
                <w:sz w:val="22"/>
                <w:szCs w:val="22"/>
              </w:rPr>
              <w:t xml:space="preserve">В </w:t>
            </w:r>
            <w:r w:rsidR="00721BEE" w:rsidRPr="00D31E01">
              <w:rPr>
                <w:sz w:val="22"/>
                <w:szCs w:val="22"/>
              </w:rPr>
              <w:t>2</w:t>
            </w:r>
            <w:r w:rsidRPr="00D31E01">
              <w:rPr>
                <w:sz w:val="22"/>
                <w:szCs w:val="22"/>
              </w:rPr>
              <w:t>023 год</w:t>
            </w:r>
            <w:r w:rsidR="00721BEE" w:rsidRPr="00D31E01">
              <w:rPr>
                <w:sz w:val="22"/>
                <w:szCs w:val="22"/>
              </w:rPr>
              <w:t xml:space="preserve">у администрацией </w:t>
            </w:r>
            <w:r w:rsidRPr="00D31E01">
              <w:rPr>
                <w:sz w:val="22"/>
                <w:szCs w:val="22"/>
              </w:rPr>
              <w:t xml:space="preserve">проведено </w:t>
            </w:r>
            <w:r w:rsidR="00721BEE" w:rsidRPr="00D31E01">
              <w:rPr>
                <w:sz w:val="22"/>
                <w:szCs w:val="22"/>
              </w:rPr>
              <w:t>6</w:t>
            </w:r>
            <w:r w:rsidRPr="00D31E01">
              <w:rPr>
                <w:sz w:val="22"/>
                <w:szCs w:val="22"/>
              </w:rPr>
              <w:t xml:space="preserve"> плановых контрольных мероприяти</w:t>
            </w:r>
            <w:r w:rsidR="00721BEE" w:rsidRPr="00D31E01">
              <w:rPr>
                <w:sz w:val="22"/>
                <w:szCs w:val="22"/>
              </w:rPr>
              <w:t>й</w:t>
            </w:r>
            <w:r w:rsidRPr="00D31E01">
              <w:rPr>
                <w:sz w:val="22"/>
                <w:szCs w:val="22"/>
              </w:rPr>
              <w:t xml:space="preserve"> в отношении ГУ (ГБУ СОШ олимпийского резерва № 1 Фрунзенского района Санкт-Петербурга», СПб ГБУЗ «Городская поликлиника № 109, ГБОУ СОШ № 444 Фрунзенского района </w:t>
            </w:r>
            <w:r w:rsidRPr="00D31E01">
              <w:rPr>
                <w:sz w:val="22"/>
                <w:szCs w:val="22"/>
              </w:rPr>
              <w:br/>
              <w:t>Санкт-Петербурга</w:t>
            </w:r>
            <w:r w:rsidR="00721BEE" w:rsidRPr="00D31E01">
              <w:rPr>
                <w:sz w:val="22"/>
                <w:szCs w:val="22"/>
              </w:rPr>
              <w:t xml:space="preserve">; ГБОУ СОШ № 448 Фрунзенского района </w:t>
            </w:r>
            <w:r w:rsidR="00721BEE" w:rsidRPr="00D31E01">
              <w:rPr>
                <w:sz w:val="22"/>
                <w:szCs w:val="22"/>
              </w:rPr>
              <w:br/>
              <w:t xml:space="preserve">Санкт-Петербурга; ГБОУ лицей № 226 Фрунзенского района </w:t>
            </w:r>
            <w:r w:rsidR="00721BEE" w:rsidRPr="00D31E01">
              <w:rPr>
                <w:sz w:val="22"/>
                <w:szCs w:val="22"/>
              </w:rPr>
              <w:br/>
              <w:t xml:space="preserve">Санкт-Петербурга; ГБОУ СОШ № 492 Фрунзенского района </w:t>
            </w:r>
            <w:r w:rsidR="00721BEE" w:rsidRPr="00D31E01">
              <w:rPr>
                <w:sz w:val="22"/>
                <w:szCs w:val="22"/>
              </w:rPr>
              <w:br/>
              <w:t>Санкт-Петербурга).</w:t>
            </w:r>
          </w:p>
          <w:p w14:paraId="3E50836C" w14:textId="77777777" w:rsidR="00FE33E7" w:rsidRPr="00D31E01" w:rsidRDefault="00721BEE" w:rsidP="00721BEE">
            <w:pPr>
              <w:jc w:val="both"/>
              <w:rPr>
                <w:sz w:val="22"/>
                <w:szCs w:val="22"/>
              </w:rPr>
            </w:pPr>
            <w:r w:rsidRPr="00D31E01">
              <w:rPr>
                <w:sz w:val="22"/>
                <w:szCs w:val="22"/>
              </w:rPr>
              <w:t xml:space="preserve"> </w:t>
            </w:r>
            <w:r w:rsidR="00FE33E7" w:rsidRPr="00D31E01">
              <w:rPr>
                <w:sz w:val="22"/>
                <w:szCs w:val="22"/>
              </w:rPr>
              <w:t>По результатам контрольных мероприятий подготовлены акты, установлены сроки устранения выявленных недостатков.</w:t>
            </w:r>
          </w:p>
        </w:tc>
      </w:tr>
      <w:tr w:rsidR="00856786" w14:paraId="0111296B" w14:textId="77777777" w:rsidTr="00A51207">
        <w:trPr>
          <w:trHeight w:val="257"/>
        </w:trPr>
        <w:tc>
          <w:tcPr>
            <w:tcW w:w="596" w:type="dxa"/>
            <w:tcBorders>
              <w:top w:val="single" w:sz="4" w:space="0" w:color="auto"/>
              <w:left w:val="single" w:sz="4" w:space="0" w:color="auto"/>
              <w:bottom w:val="single" w:sz="4" w:space="0" w:color="auto"/>
              <w:right w:val="single" w:sz="4" w:space="0" w:color="auto"/>
            </w:tcBorders>
            <w:hideMark/>
          </w:tcPr>
          <w:p w14:paraId="5E950DEF"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36</w:t>
            </w:r>
          </w:p>
        </w:tc>
        <w:tc>
          <w:tcPr>
            <w:tcW w:w="709" w:type="dxa"/>
            <w:tcBorders>
              <w:top w:val="single" w:sz="4" w:space="0" w:color="auto"/>
              <w:left w:val="single" w:sz="4" w:space="0" w:color="auto"/>
              <w:bottom w:val="single" w:sz="4" w:space="0" w:color="auto"/>
              <w:right w:val="single" w:sz="4" w:space="0" w:color="auto"/>
            </w:tcBorders>
            <w:hideMark/>
          </w:tcPr>
          <w:p w14:paraId="174481A3"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3.11</w:t>
            </w:r>
          </w:p>
        </w:tc>
        <w:tc>
          <w:tcPr>
            <w:tcW w:w="5953" w:type="dxa"/>
            <w:tcBorders>
              <w:top w:val="single" w:sz="4" w:space="0" w:color="auto"/>
              <w:left w:val="single" w:sz="4" w:space="0" w:color="auto"/>
              <w:bottom w:val="single" w:sz="4" w:space="0" w:color="auto"/>
              <w:right w:val="single" w:sz="4" w:space="0" w:color="auto"/>
            </w:tcBorders>
            <w:hideMark/>
          </w:tcPr>
          <w:p w14:paraId="3A2E0EB3" w14:textId="77777777" w:rsidR="00856786" w:rsidRDefault="00856786" w:rsidP="00856786">
            <w:pPr>
              <w:autoSpaceDE w:val="0"/>
              <w:autoSpaceDN w:val="0"/>
              <w:adjustRightInd w:val="0"/>
              <w:jc w:val="both"/>
            </w:pPr>
            <w:r>
              <w:t xml:space="preserve">Осуществление контроля качества предоставляемых ГУ платных </w:t>
            </w:r>
            <w:proofErr w:type="gramStart"/>
            <w:r>
              <w:t>услуг  и</w:t>
            </w:r>
            <w:proofErr w:type="gramEnd"/>
            <w:r>
              <w:t xml:space="preserve"> расходования денежных средств, полученных ГУ от оказания платных услуг</w:t>
            </w:r>
          </w:p>
        </w:tc>
        <w:tc>
          <w:tcPr>
            <w:tcW w:w="1843" w:type="dxa"/>
            <w:tcBorders>
              <w:top w:val="single" w:sz="4" w:space="0" w:color="auto"/>
              <w:left w:val="single" w:sz="4" w:space="0" w:color="auto"/>
              <w:bottom w:val="single" w:sz="4" w:space="0" w:color="auto"/>
              <w:right w:val="single" w:sz="4" w:space="0" w:color="auto"/>
            </w:tcBorders>
            <w:hideMark/>
          </w:tcPr>
          <w:p w14:paraId="13F6C39E"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Ежегодно </w:t>
            </w:r>
          </w:p>
        </w:tc>
        <w:tc>
          <w:tcPr>
            <w:tcW w:w="6775" w:type="dxa"/>
            <w:tcBorders>
              <w:top w:val="single" w:sz="4" w:space="0" w:color="auto"/>
              <w:left w:val="single" w:sz="4" w:space="0" w:color="auto"/>
              <w:bottom w:val="single" w:sz="4" w:space="0" w:color="auto"/>
              <w:right w:val="single" w:sz="4" w:space="0" w:color="auto"/>
            </w:tcBorders>
          </w:tcPr>
          <w:p w14:paraId="7CBB4F06" w14:textId="77777777" w:rsidR="00856786" w:rsidRPr="00913B2A" w:rsidRDefault="00856786" w:rsidP="002D1F8D">
            <w:pPr>
              <w:widowControl w:val="0"/>
              <w:autoSpaceDE w:val="0"/>
              <w:autoSpaceDN w:val="0"/>
              <w:adjustRightInd w:val="0"/>
              <w:jc w:val="both"/>
              <w:rPr>
                <w:sz w:val="22"/>
                <w:szCs w:val="22"/>
                <w:lang w:eastAsia="en-US"/>
              </w:rPr>
            </w:pPr>
            <w:r w:rsidRPr="00913B2A">
              <w:rPr>
                <w:sz w:val="22"/>
                <w:szCs w:val="22"/>
                <w:lang w:eastAsia="en-US"/>
              </w:rPr>
              <w:t>- СПб ГБУ «ПМДЦ «Фрунзенский»:</w:t>
            </w:r>
          </w:p>
          <w:p w14:paraId="38D39616" w14:textId="77777777" w:rsidR="00856786" w:rsidRPr="00913B2A" w:rsidRDefault="00856786" w:rsidP="002D1F8D">
            <w:pPr>
              <w:widowControl w:val="0"/>
              <w:autoSpaceDE w:val="0"/>
              <w:autoSpaceDN w:val="0"/>
              <w:adjustRightInd w:val="0"/>
              <w:ind w:firstLine="38"/>
              <w:jc w:val="both"/>
              <w:rPr>
                <w:sz w:val="22"/>
                <w:szCs w:val="22"/>
                <w:lang w:eastAsia="en-US"/>
              </w:rPr>
            </w:pPr>
            <w:r w:rsidRPr="00913B2A">
              <w:rPr>
                <w:sz w:val="22"/>
                <w:szCs w:val="22"/>
                <w:lang w:eastAsia="en-US"/>
              </w:rPr>
              <w:t>Приказом от 24.03.2023 № 36-О утверждено Положение об оказании платных услуг СПб ГБУ «ПМДЦ «Фрунзенский».</w:t>
            </w:r>
          </w:p>
          <w:p w14:paraId="28319C0A" w14:textId="77777777" w:rsidR="00856786" w:rsidRPr="00913B2A" w:rsidRDefault="00856786" w:rsidP="002D1F8D">
            <w:pPr>
              <w:widowControl w:val="0"/>
              <w:autoSpaceDE w:val="0"/>
              <w:autoSpaceDN w:val="0"/>
              <w:adjustRightInd w:val="0"/>
              <w:ind w:firstLine="38"/>
              <w:jc w:val="both"/>
              <w:rPr>
                <w:sz w:val="22"/>
                <w:szCs w:val="22"/>
                <w:lang w:eastAsia="en-US"/>
              </w:rPr>
            </w:pPr>
            <w:r w:rsidRPr="00913B2A">
              <w:rPr>
                <w:sz w:val="22"/>
                <w:szCs w:val="22"/>
                <w:lang w:eastAsia="en-US"/>
              </w:rPr>
              <w:t xml:space="preserve">Контроль качества предоставляемых учреждением платных услуг осуществляется посредством выездных внутренних проверок </w:t>
            </w:r>
            <w:r w:rsidRPr="00913B2A">
              <w:rPr>
                <w:sz w:val="22"/>
                <w:szCs w:val="22"/>
                <w:lang w:eastAsia="en-US"/>
              </w:rPr>
              <w:br/>
              <w:t>в подростково-молодежные клубы учреждения, проверок журналов работы ПМК.:</w:t>
            </w:r>
          </w:p>
          <w:p w14:paraId="123C0181" w14:textId="77777777" w:rsidR="00856786" w:rsidRPr="00913B2A" w:rsidRDefault="00856786" w:rsidP="002D1F8D">
            <w:pPr>
              <w:widowControl w:val="0"/>
              <w:autoSpaceDE w:val="0"/>
              <w:autoSpaceDN w:val="0"/>
              <w:adjustRightInd w:val="0"/>
              <w:ind w:firstLine="38"/>
              <w:jc w:val="both"/>
              <w:rPr>
                <w:sz w:val="22"/>
                <w:szCs w:val="22"/>
                <w:lang w:eastAsia="en-US"/>
              </w:rPr>
            </w:pPr>
            <w:r w:rsidRPr="00913B2A">
              <w:rPr>
                <w:sz w:val="22"/>
                <w:szCs w:val="22"/>
                <w:lang w:eastAsia="en-US"/>
              </w:rPr>
              <w:t>Дом Молодежи “Купчино” 27.03.2023,20.06.2023,11.09.2023; ДМ “Молоко” 13.03.2023, 12.05.2023, 20.06.2023, 01.11.2023; ПМК «Мир» 25.01.2023, 12.04.2023, 18.07.2023; ПМК “Ракетка” 24.03.2023, 20.06.2023, 22.09.2023; ПМК “Факел” 22.03.2023, 21.06.2023, 26.09.2023; ПМК “Старт” 28.02.2023, 11.05.2023, 20.06.2023; ПМК “Прогресс” 15.03.2023, 03.05.2023, 20.06.2023;   ПМК “Феникс13.03.2023, 06.06.2023, 19.09.2023; ПМК “Романтика” 17.01.2023, 13.04.2023, 18.07.2023, 12.10.2023; ПМК “Современник” 11.01.2023, 14.04.2023, 18.07.2023, 10.10.2023; ПМК “Атмосфера” 14.02.2023, 29.05.2023, 08.06.2023, 02.11.2023; ПМК “Гармония” 13.01.2023, 10.10.2023; ПМК “3 ФДНО” 20.02.2023, 12.05.2023, 20.06.2023, 01.11.2023; ПМК “Искра”24.01.2023, 12.04.2023, 20.06.2023, 05.10.2023; ПМК “им.Клубова”08.02.2023, 20.06.2023, 11.09.2023; ПМК “Юность”12.01.2023, 24.10.2023; ПМК “Планета”21.02.2023, 06.06.2023, 19.09.2023</w:t>
            </w:r>
          </w:p>
          <w:p w14:paraId="23126B7C" w14:textId="77777777" w:rsidR="00856786" w:rsidRPr="00913B2A" w:rsidRDefault="00856786" w:rsidP="002D1F8D">
            <w:pPr>
              <w:widowControl w:val="0"/>
              <w:autoSpaceDE w:val="0"/>
              <w:autoSpaceDN w:val="0"/>
              <w:adjustRightInd w:val="0"/>
              <w:ind w:firstLine="38"/>
              <w:jc w:val="both"/>
              <w:rPr>
                <w:sz w:val="22"/>
                <w:szCs w:val="22"/>
                <w:lang w:eastAsia="en-US"/>
              </w:rPr>
            </w:pPr>
            <w:r w:rsidRPr="00913B2A">
              <w:rPr>
                <w:sz w:val="22"/>
                <w:szCs w:val="22"/>
                <w:lang w:eastAsia="en-US"/>
              </w:rPr>
              <w:t xml:space="preserve">В соответствии с утвержденным Положением об оказании платных услуг, денежные средства, полученные учреждением от оказания </w:t>
            </w:r>
            <w:r w:rsidRPr="00913B2A">
              <w:rPr>
                <w:sz w:val="22"/>
                <w:szCs w:val="22"/>
                <w:lang w:eastAsia="en-US"/>
              </w:rPr>
              <w:lastRenderedPageBreak/>
              <w:t xml:space="preserve">платных услуг, расходуются на оплату труда работников </w:t>
            </w:r>
            <w:r w:rsidRPr="00913B2A">
              <w:rPr>
                <w:sz w:val="22"/>
                <w:szCs w:val="22"/>
                <w:lang w:eastAsia="en-US"/>
              </w:rPr>
              <w:br/>
              <w:t>и укрепление материально-технической базы Учреждения.</w:t>
            </w:r>
          </w:p>
          <w:p w14:paraId="14B241AD" w14:textId="77777777" w:rsidR="00856786" w:rsidRPr="00913B2A" w:rsidRDefault="00856786" w:rsidP="002D1F8D">
            <w:pPr>
              <w:widowControl w:val="0"/>
              <w:autoSpaceDE w:val="0"/>
              <w:autoSpaceDN w:val="0"/>
              <w:adjustRightInd w:val="0"/>
              <w:ind w:firstLine="38"/>
              <w:jc w:val="both"/>
              <w:rPr>
                <w:sz w:val="22"/>
                <w:szCs w:val="22"/>
                <w:lang w:eastAsia="en-US"/>
              </w:rPr>
            </w:pPr>
            <w:r w:rsidRPr="00913B2A">
              <w:rPr>
                <w:sz w:val="22"/>
                <w:szCs w:val="22"/>
                <w:lang w:eastAsia="en-US"/>
              </w:rPr>
              <w:t>-</w:t>
            </w:r>
            <w:r w:rsidR="006A0CDE" w:rsidRPr="00913B2A">
              <w:rPr>
                <w:sz w:val="22"/>
                <w:szCs w:val="22"/>
                <w:lang w:eastAsia="en-US"/>
              </w:rPr>
              <w:t xml:space="preserve"> СПб ГБУ «Служба заказчика администрации Фрунзенского района Санкт-Петербурга»:</w:t>
            </w:r>
          </w:p>
          <w:p w14:paraId="158E4438" w14:textId="77777777" w:rsidR="006A0CDE" w:rsidRPr="00913B2A" w:rsidRDefault="006A0CDE" w:rsidP="002D1F8D">
            <w:pPr>
              <w:widowControl w:val="0"/>
              <w:autoSpaceDE w:val="0"/>
              <w:autoSpaceDN w:val="0"/>
              <w:adjustRightInd w:val="0"/>
              <w:ind w:firstLine="38"/>
              <w:jc w:val="both"/>
              <w:rPr>
                <w:sz w:val="22"/>
                <w:szCs w:val="22"/>
                <w:lang w:eastAsia="en-US"/>
              </w:rPr>
            </w:pPr>
            <w:r w:rsidRPr="00913B2A">
              <w:rPr>
                <w:sz w:val="22"/>
                <w:szCs w:val="22"/>
                <w:lang w:eastAsia="en-US"/>
              </w:rPr>
              <w:t xml:space="preserve">Деятельность ГУ по предоставлению платных услуг и расходованию полученных средств, регулируется положениями от 09.01.2019 </w:t>
            </w:r>
            <w:r w:rsidR="00C76D60" w:rsidRPr="00913B2A">
              <w:rPr>
                <w:sz w:val="22"/>
                <w:szCs w:val="22"/>
                <w:lang w:eastAsia="en-US"/>
              </w:rPr>
              <w:br/>
            </w:r>
            <w:r w:rsidRPr="00913B2A">
              <w:rPr>
                <w:sz w:val="22"/>
                <w:szCs w:val="22"/>
                <w:lang w:eastAsia="en-US"/>
              </w:rPr>
              <w:t xml:space="preserve">«Об услугах, оказываемых с СПб ГБУ «Служба заказчика администрации Фрунзенского района» на платной основе», </w:t>
            </w:r>
            <w:r w:rsidR="00C76D60" w:rsidRPr="00913B2A">
              <w:rPr>
                <w:sz w:val="22"/>
                <w:szCs w:val="22"/>
                <w:lang w:eastAsia="en-US"/>
              </w:rPr>
              <w:br/>
            </w:r>
            <w:r w:rsidRPr="00913B2A">
              <w:rPr>
                <w:sz w:val="22"/>
                <w:szCs w:val="22"/>
                <w:lang w:eastAsia="en-US"/>
              </w:rPr>
              <w:t>«О порядке распределения доходов, полученных от предоставления платных услуг СПб ГБУ «Служба заказчика администрации Фрунзенского района»</w:t>
            </w:r>
            <w:r w:rsidR="00C76D60" w:rsidRPr="00913B2A">
              <w:rPr>
                <w:sz w:val="22"/>
                <w:szCs w:val="22"/>
                <w:lang w:eastAsia="en-US"/>
              </w:rPr>
              <w:t>.</w:t>
            </w:r>
          </w:p>
          <w:p w14:paraId="0DDBDEEE" w14:textId="77777777" w:rsidR="006A0CDE" w:rsidRPr="00913B2A" w:rsidRDefault="006A0CDE" w:rsidP="002D1F8D">
            <w:pPr>
              <w:widowControl w:val="0"/>
              <w:autoSpaceDE w:val="0"/>
              <w:autoSpaceDN w:val="0"/>
              <w:adjustRightInd w:val="0"/>
              <w:ind w:firstLine="38"/>
              <w:jc w:val="both"/>
              <w:rPr>
                <w:sz w:val="22"/>
                <w:szCs w:val="22"/>
                <w:lang w:eastAsia="en-US"/>
              </w:rPr>
            </w:pPr>
            <w:r w:rsidRPr="00913B2A">
              <w:rPr>
                <w:sz w:val="22"/>
                <w:szCs w:val="22"/>
                <w:lang w:eastAsia="en-US"/>
              </w:rPr>
              <w:t>Расчет стоимости платных услуг осуществляет на основании «Прайса на услуги СПб ГБУ «Служба заказчика администрации Фрунзенского района, оказываемые на платной основе» от 05.08.2019</w:t>
            </w:r>
            <w:r w:rsidR="00C76D60" w:rsidRPr="00913B2A">
              <w:rPr>
                <w:sz w:val="22"/>
                <w:szCs w:val="22"/>
                <w:lang w:eastAsia="en-US"/>
              </w:rPr>
              <w:t>.</w:t>
            </w:r>
            <w:r w:rsidRPr="00913B2A">
              <w:rPr>
                <w:sz w:val="22"/>
                <w:szCs w:val="22"/>
                <w:lang w:eastAsia="en-US"/>
              </w:rPr>
              <w:t xml:space="preserve"> </w:t>
            </w:r>
          </w:p>
          <w:p w14:paraId="470407FC" w14:textId="77777777" w:rsidR="006A0CDE" w:rsidRPr="00913B2A" w:rsidRDefault="006A0CDE" w:rsidP="002D1F8D">
            <w:pPr>
              <w:widowControl w:val="0"/>
              <w:autoSpaceDE w:val="0"/>
              <w:autoSpaceDN w:val="0"/>
              <w:adjustRightInd w:val="0"/>
              <w:ind w:firstLine="38"/>
              <w:jc w:val="both"/>
              <w:rPr>
                <w:sz w:val="22"/>
                <w:szCs w:val="22"/>
                <w:lang w:eastAsia="en-US"/>
              </w:rPr>
            </w:pPr>
            <w:r w:rsidRPr="00913B2A">
              <w:rPr>
                <w:sz w:val="22"/>
                <w:szCs w:val="22"/>
                <w:lang w:eastAsia="en-US"/>
              </w:rPr>
              <w:t xml:space="preserve">Жалоб от контрагентов по предоставленным платных услугам </w:t>
            </w:r>
            <w:r w:rsidR="00C76D60" w:rsidRPr="00913B2A">
              <w:rPr>
                <w:sz w:val="22"/>
                <w:szCs w:val="22"/>
                <w:lang w:eastAsia="en-US"/>
              </w:rPr>
              <w:br/>
            </w:r>
            <w:r w:rsidRPr="00913B2A">
              <w:rPr>
                <w:sz w:val="22"/>
                <w:szCs w:val="22"/>
                <w:lang w:eastAsia="en-US"/>
              </w:rPr>
              <w:t xml:space="preserve">не поступало. </w:t>
            </w:r>
          </w:p>
          <w:p w14:paraId="00B318E1" w14:textId="77777777" w:rsidR="00856786" w:rsidRPr="00913B2A" w:rsidRDefault="006A0CDE" w:rsidP="002D1F8D">
            <w:pPr>
              <w:widowControl w:val="0"/>
              <w:autoSpaceDE w:val="0"/>
              <w:autoSpaceDN w:val="0"/>
              <w:adjustRightInd w:val="0"/>
              <w:ind w:firstLine="38"/>
              <w:jc w:val="both"/>
              <w:rPr>
                <w:sz w:val="22"/>
                <w:szCs w:val="22"/>
                <w:lang w:eastAsia="en-US"/>
              </w:rPr>
            </w:pPr>
            <w:r w:rsidRPr="00913B2A">
              <w:rPr>
                <w:sz w:val="22"/>
                <w:szCs w:val="22"/>
                <w:lang w:eastAsia="en-US"/>
              </w:rPr>
              <w:t>Контроль доходов и расходования средств, полученных от оказания платных услуг осуществляется СПб ГКУ ЦБ администрации Фрунзенского района.</w:t>
            </w:r>
          </w:p>
          <w:p w14:paraId="71CE2A68" w14:textId="77777777" w:rsidR="00856786" w:rsidRPr="00913B2A" w:rsidRDefault="00C76D60" w:rsidP="002D1F8D">
            <w:pPr>
              <w:widowControl w:val="0"/>
              <w:autoSpaceDE w:val="0"/>
              <w:autoSpaceDN w:val="0"/>
              <w:adjustRightInd w:val="0"/>
              <w:ind w:firstLine="38"/>
              <w:jc w:val="both"/>
              <w:rPr>
                <w:sz w:val="22"/>
                <w:szCs w:val="22"/>
                <w:lang w:eastAsia="en-US"/>
              </w:rPr>
            </w:pPr>
            <w:r w:rsidRPr="00913B2A">
              <w:rPr>
                <w:sz w:val="22"/>
                <w:szCs w:val="22"/>
                <w:lang w:eastAsia="en-US"/>
              </w:rPr>
              <w:t>-</w:t>
            </w:r>
            <w:r w:rsidR="002D1F8D" w:rsidRPr="00913B2A">
              <w:rPr>
                <w:sz w:val="22"/>
                <w:szCs w:val="22"/>
                <w:lang w:eastAsia="en-US"/>
              </w:rPr>
              <w:t xml:space="preserve"> учреждения здравоохранения:</w:t>
            </w:r>
          </w:p>
          <w:p w14:paraId="0D3DBA3E" w14:textId="77777777" w:rsidR="002D1F8D" w:rsidRPr="00913B2A" w:rsidRDefault="00420FC3" w:rsidP="00420FC3">
            <w:pPr>
              <w:widowControl w:val="0"/>
              <w:autoSpaceDE w:val="0"/>
              <w:autoSpaceDN w:val="0"/>
              <w:adjustRightInd w:val="0"/>
              <w:ind w:firstLine="38"/>
              <w:jc w:val="both"/>
              <w:rPr>
                <w:sz w:val="22"/>
                <w:szCs w:val="22"/>
                <w:lang w:eastAsia="en-US"/>
              </w:rPr>
            </w:pPr>
            <w:r w:rsidRPr="00913B2A">
              <w:rPr>
                <w:sz w:val="22"/>
                <w:szCs w:val="22"/>
                <w:lang w:eastAsia="en-US"/>
              </w:rPr>
              <w:t>В</w:t>
            </w:r>
            <w:r w:rsidR="002D1F8D" w:rsidRPr="00913B2A">
              <w:rPr>
                <w:sz w:val="22"/>
                <w:szCs w:val="22"/>
                <w:lang w:eastAsia="en-US"/>
              </w:rPr>
              <w:t xml:space="preserve"> учреждениях здравоохранения медицинские услуги на платной основе оказываются в 7 учреждениях. </w:t>
            </w:r>
          </w:p>
          <w:p w14:paraId="141E8F1A" w14:textId="77777777" w:rsidR="002D1F8D" w:rsidRPr="00913B2A" w:rsidRDefault="002D1F8D" w:rsidP="00420FC3">
            <w:pPr>
              <w:widowControl w:val="0"/>
              <w:autoSpaceDE w:val="0"/>
              <w:autoSpaceDN w:val="0"/>
              <w:adjustRightInd w:val="0"/>
              <w:ind w:firstLine="38"/>
              <w:jc w:val="both"/>
              <w:rPr>
                <w:sz w:val="22"/>
                <w:szCs w:val="22"/>
                <w:lang w:eastAsia="en-US"/>
              </w:rPr>
            </w:pPr>
            <w:r w:rsidRPr="00913B2A">
              <w:rPr>
                <w:sz w:val="22"/>
                <w:szCs w:val="22"/>
                <w:lang w:eastAsia="en-US"/>
              </w:rPr>
              <w:t xml:space="preserve">Для оказания медицинских услуг на платной основе в каждом учреждении разработано «Положение об организации предоставления платных медицинских услуг населению», составлен перечень платных медицинских услуг с указанием их стоимости (прейскурант). Руководителями учреждений изданы приказы учреждений «О порядке и условиях предоставления платных медицинских услуг населению», в которых определены виды платных медицинских услуг и работ, ответственные должностные лица </w:t>
            </w:r>
            <w:r w:rsidR="00420FC3" w:rsidRPr="00913B2A">
              <w:rPr>
                <w:sz w:val="22"/>
                <w:szCs w:val="22"/>
                <w:lang w:eastAsia="en-US"/>
              </w:rPr>
              <w:br/>
            </w:r>
            <w:r w:rsidRPr="00913B2A">
              <w:rPr>
                <w:sz w:val="22"/>
                <w:szCs w:val="22"/>
                <w:lang w:eastAsia="en-US"/>
              </w:rPr>
              <w:t xml:space="preserve">за осуществлением контроля качества выполняемых платных медицинских услуг и финансово-хозяйственной деятельностью, </w:t>
            </w:r>
            <w:r w:rsidR="00420FC3" w:rsidRPr="00913B2A">
              <w:rPr>
                <w:sz w:val="22"/>
                <w:szCs w:val="22"/>
                <w:lang w:eastAsia="en-US"/>
              </w:rPr>
              <w:br/>
            </w:r>
            <w:r w:rsidRPr="00913B2A">
              <w:rPr>
                <w:sz w:val="22"/>
                <w:szCs w:val="22"/>
                <w:lang w:eastAsia="en-US"/>
              </w:rPr>
              <w:t>а также сотрудники, имеющие право оказывать платные медицинские услуги.</w:t>
            </w:r>
          </w:p>
          <w:p w14:paraId="7364A339" w14:textId="77777777" w:rsidR="002D1F8D" w:rsidRPr="00913B2A" w:rsidRDefault="002D1F8D" w:rsidP="00420FC3">
            <w:pPr>
              <w:widowControl w:val="0"/>
              <w:autoSpaceDE w:val="0"/>
              <w:autoSpaceDN w:val="0"/>
              <w:adjustRightInd w:val="0"/>
              <w:ind w:firstLine="38"/>
              <w:jc w:val="both"/>
              <w:rPr>
                <w:sz w:val="22"/>
                <w:szCs w:val="22"/>
                <w:lang w:eastAsia="en-US"/>
              </w:rPr>
            </w:pPr>
            <w:r w:rsidRPr="00913B2A">
              <w:rPr>
                <w:sz w:val="22"/>
                <w:szCs w:val="22"/>
                <w:lang w:eastAsia="en-US"/>
              </w:rPr>
              <w:t xml:space="preserve">Цели расходования средств, полученных от предоставления платных услуг в 2023 году: </w:t>
            </w:r>
          </w:p>
          <w:p w14:paraId="76D6A62F" w14:textId="77777777" w:rsidR="002D1F8D" w:rsidRPr="00913B2A" w:rsidRDefault="002D1F8D" w:rsidP="00420FC3">
            <w:pPr>
              <w:widowControl w:val="0"/>
              <w:autoSpaceDE w:val="0"/>
              <w:autoSpaceDN w:val="0"/>
              <w:adjustRightInd w:val="0"/>
              <w:ind w:firstLine="38"/>
              <w:jc w:val="both"/>
              <w:rPr>
                <w:sz w:val="22"/>
                <w:szCs w:val="22"/>
                <w:lang w:eastAsia="en-US"/>
              </w:rPr>
            </w:pPr>
            <w:r w:rsidRPr="00913B2A">
              <w:rPr>
                <w:sz w:val="22"/>
                <w:szCs w:val="22"/>
                <w:lang w:eastAsia="en-US"/>
              </w:rPr>
              <w:t xml:space="preserve">1) Основной расход приходится на заработную плату работникам, </w:t>
            </w:r>
            <w:r w:rsidR="00420FC3" w:rsidRPr="00913B2A">
              <w:rPr>
                <w:sz w:val="22"/>
                <w:szCs w:val="22"/>
                <w:lang w:eastAsia="en-US"/>
              </w:rPr>
              <w:br/>
            </w:r>
            <w:r w:rsidRPr="00913B2A">
              <w:rPr>
                <w:sz w:val="22"/>
                <w:szCs w:val="22"/>
                <w:lang w:eastAsia="en-US"/>
              </w:rPr>
              <w:t>в том числе начисления на заработную плату;</w:t>
            </w:r>
          </w:p>
          <w:p w14:paraId="23B2493E" w14:textId="77777777" w:rsidR="002D1F8D" w:rsidRPr="00913B2A" w:rsidRDefault="002D1F8D" w:rsidP="00420FC3">
            <w:pPr>
              <w:widowControl w:val="0"/>
              <w:autoSpaceDE w:val="0"/>
              <w:autoSpaceDN w:val="0"/>
              <w:adjustRightInd w:val="0"/>
              <w:ind w:firstLine="38"/>
              <w:jc w:val="both"/>
              <w:rPr>
                <w:sz w:val="22"/>
                <w:szCs w:val="22"/>
                <w:lang w:eastAsia="en-US"/>
              </w:rPr>
            </w:pPr>
            <w:r w:rsidRPr="00913B2A">
              <w:rPr>
                <w:sz w:val="22"/>
                <w:szCs w:val="22"/>
                <w:lang w:eastAsia="en-US"/>
              </w:rPr>
              <w:t xml:space="preserve">2) услуги связи (предоставление проводного радиовещания, оказание услуг по техническому обслуживанию контрольно-кассовой техники, </w:t>
            </w:r>
            <w:r w:rsidRPr="00913B2A">
              <w:rPr>
                <w:sz w:val="22"/>
                <w:szCs w:val="22"/>
                <w:lang w:eastAsia="en-US"/>
              </w:rPr>
              <w:lastRenderedPageBreak/>
              <w:t>оказание услуг по электронной сдаче отчетности, оказание услуг связи);</w:t>
            </w:r>
          </w:p>
          <w:p w14:paraId="09B0A638" w14:textId="77777777" w:rsidR="002D1F8D" w:rsidRPr="00913B2A" w:rsidRDefault="002D1F8D" w:rsidP="00420FC3">
            <w:pPr>
              <w:widowControl w:val="0"/>
              <w:autoSpaceDE w:val="0"/>
              <w:autoSpaceDN w:val="0"/>
              <w:adjustRightInd w:val="0"/>
              <w:ind w:firstLine="38"/>
              <w:jc w:val="both"/>
              <w:rPr>
                <w:sz w:val="22"/>
                <w:szCs w:val="22"/>
                <w:lang w:eastAsia="en-US"/>
              </w:rPr>
            </w:pPr>
            <w:r w:rsidRPr="00913B2A">
              <w:rPr>
                <w:sz w:val="22"/>
                <w:szCs w:val="22"/>
                <w:lang w:eastAsia="en-US"/>
              </w:rPr>
              <w:t xml:space="preserve">3) коммунальные услуги (оказание услуг по долевому участию </w:t>
            </w:r>
            <w:r w:rsidRPr="00913B2A">
              <w:rPr>
                <w:sz w:val="22"/>
                <w:szCs w:val="22"/>
                <w:lang w:eastAsia="en-US"/>
              </w:rPr>
              <w:br/>
              <w:t xml:space="preserve">в содержании и ремонте мест общего имущества многоквартирного дома, предоставление услуг электроэнергии, оказание услуг </w:t>
            </w:r>
            <w:r w:rsidRPr="00913B2A">
              <w:rPr>
                <w:sz w:val="22"/>
                <w:szCs w:val="22"/>
                <w:lang w:eastAsia="en-US"/>
              </w:rPr>
              <w:br/>
              <w:t xml:space="preserve">по теплоснабжению, предоставление услуг по водоснабжению, предоставление услуг по водоотведению, канализации, предоставление услуг теплоэнергии); </w:t>
            </w:r>
          </w:p>
          <w:p w14:paraId="58E56BE3" w14:textId="77777777" w:rsidR="002D1F8D" w:rsidRPr="00913B2A" w:rsidRDefault="002D1F8D" w:rsidP="00420FC3">
            <w:pPr>
              <w:widowControl w:val="0"/>
              <w:autoSpaceDE w:val="0"/>
              <w:autoSpaceDN w:val="0"/>
              <w:adjustRightInd w:val="0"/>
              <w:ind w:firstLine="38"/>
              <w:jc w:val="both"/>
              <w:rPr>
                <w:sz w:val="22"/>
                <w:szCs w:val="22"/>
                <w:lang w:eastAsia="en-US"/>
              </w:rPr>
            </w:pPr>
            <w:r w:rsidRPr="00913B2A">
              <w:rPr>
                <w:sz w:val="22"/>
                <w:szCs w:val="22"/>
                <w:lang w:eastAsia="en-US"/>
              </w:rPr>
              <w:t xml:space="preserve">4) работы, услуги по содержанию имущества; </w:t>
            </w:r>
          </w:p>
          <w:p w14:paraId="7468D07C" w14:textId="77777777" w:rsidR="002D1F8D" w:rsidRPr="00913B2A" w:rsidRDefault="002D1F8D" w:rsidP="00FC010A">
            <w:pPr>
              <w:widowControl w:val="0"/>
              <w:autoSpaceDE w:val="0"/>
              <w:autoSpaceDN w:val="0"/>
              <w:adjustRightInd w:val="0"/>
              <w:ind w:firstLine="38"/>
              <w:jc w:val="both"/>
              <w:rPr>
                <w:sz w:val="22"/>
                <w:szCs w:val="22"/>
                <w:lang w:eastAsia="en-US"/>
              </w:rPr>
            </w:pPr>
            <w:r w:rsidRPr="00913B2A">
              <w:rPr>
                <w:sz w:val="22"/>
                <w:szCs w:val="22"/>
                <w:lang w:eastAsia="en-US"/>
              </w:rPr>
              <w:t xml:space="preserve">- прочие работы, услуги (выполнение работ по техническому </w:t>
            </w:r>
            <w:r w:rsidRPr="00913B2A">
              <w:rPr>
                <w:sz w:val="22"/>
                <w:szCs w:val="22"/>
                <w:lang w:eastAsia="en-US"/>
              </w:rPr>
              <w:br/>
              <w:t xml:space="preserve">и аварийному обслуживанию зданий, сооружений, их элементов, инженерных сетей и оборудования, выполнение работ по ежедневной комплексной уборке помещений и прилегающей территории, оказание услуг по вывозу твердых коммунальных отходов класса "А", оказание услуг по техническому обслуживанию лифтового оборудования, оказание услуг по сбору, транспортированию медицинских отходов класса Б, оказание услуг по техническому обслуживанию комплексных систем обеспечения безопасности, оказание услуг по техническому обслуживанию узлов учета тепловой энергии, автоматизированных индивидуальных тепловых пунктов, индивидуальных тепловых пунктов, оказание услуг по стирке </w:t>
            </w:r>
            <w:r w:rsidR="00FC010A" w:rsidRPr="00913B2A">
              <w:rPr>
                <w:sz w:val="22"/>
                <w:szCs w:val="22"/>
                <w:lang w:eastAsia="en-US"/>
              </w:rPr>
              <w:br/>
            </w:r>
            <w:r w:rsidRPr="00913B2A">
              <w:rPr>
                <w:sz w:val="22"/>
                <w:szCs w:val="22"/>
                <w:lang w:eastAsia="en-US"/>
              </w:rPr>
              <w:t>и дезинфекции белья, оказание услуг по экспресс-обмену картриджей);</w:t>
            </w:r>
          </w:p>
          <w:p w14:paraId="741309E6" w14:textId="77777777" w:rsidR="002D1F8D" w:rsidRPr="00913B2A" w:rsidRDefault="002D1F8D" w:rsidP="00FC010A">
            <w:pPr>
              <w:widowControl w:val="0"/>
              <w:autoSpaceDE w:val="0"/>
              <w:autoSpaceDN w:val="0"/>
              <w:adjustRightInd w:val="0"/>
              <w:ind w:firstLine="38"/>
              <w:jc w:val="both"/>
              <w:rPr>
                <w:sz w:val="22"/>
                <w:szCs w:val="22"/>
                <w:lang w:eastAsia="en-US"/>
              </w:rPr>
            </w:pPr>
            <w:r w:rsidRPr="00913B2A">
              <w:rPr>
                <w:sz w:val="22"/>
                <w:szCs w:val="22"/>
                <w:lang w:eastAsia="en-US"/>
              </w:rPr>
              <w:t xml:space="preserve">5) прочие услуги (услуги по информационному сопровождению справочно-правовой системы, оказание услуг по обслуживанию гардероба, оказание услуг по предоставлению неисключительных лицензионных прав на программное средство антивирусной защиты, оказание услуг по методологии ведения бюджетного учета и работе </w:t>
            </w:r>
            <w:r w:rsidR="00FC010A" w:rsidRPr="00913B2A">
              <w:rPr>
                <w:sz w:val="22"/>
                <w:szCs w:val="22"/>
                <w:lang w:eastAsia="en-US"/>
              </w:rPr>
              <w:br/>
            </w:r>
            <w:r w:rsidRPr="00913B2A">
              <w:rPr>
                <w:sz w:val="22"/>
                <w:szCs w:val="22"/>
                <w:lang w:eastAsia="en-US"/>
              </w:rPr>
              <w:t>с архивными базами, оказание услуг по охране объектов);</w:t>
            </w:r>
          </w:p>
          <w:p w14:paraId="196FA947" w14:textId="77777777" w:rsidR="002D1F8D" w:rsidRPr="00913B2A" w:rsidRDefault="002D1F8D" w:rsidP="00FC010A">
            <w:pPr>
              <w:widowControl w:val="0"/>
              <w:autoSpaceDE w:val="0"/>
              <w:autoSpaceDN w:val="0"/>
              <w:adjustRightInd w:val="0"/>
              <w:ind w:firstLine="38"/>
              <w:jc w:val="both"/>
              <w:rPr>
                <w:sz w:val="22"/>
                <w:szCs w:val="22"/>
                <w:lang w:eastAsia="en-US"/>
              </w:rPr>
            </w:pPr>
            <w:r w:rsidRPr="00913B2A">
              <w:rPr>
                <w:sz w:val="22"/>
                <w:szCs w:val="22"/>
                <w:lang w:eastAsia="en-US"/>
              </w:rPr>
              <w:t xml:space="preserve">6) закупка лекарственных препаратов и материалов, применяемых </w:t>
            </w:r>
            <w:r w:rsidR="00FC010A" w:rsidRPr="00913B2A">
              <w:rPr>
                <w:sz w:val="22"/>
                <w:szCs w:val="22"/>
                <w:lang w:eastAsia="en-US"/>
              </w:rPr>
              <w:br/>
            </w:r>
            <w:r w:rsidRPr="00913B2A">
              <w:rPr>
                <w:sz w:val="22"/>
                <w:szCs w:val="22"/>
                <w:lang w:eastAsia="en-US"/>
              </w:rPr>
              <w:t xml:space="preserve">в медицинских целях; </w:t>
            </w:r>
          </w:p>
          <w:p w14:paraId="6BBDD1D9" w14:textId="77777777" w:rsidR="002D1F8D" w:rsidRPr="00913B2A" w:rsidRDefault="002D1F8D" w:rsidP="00FC010A">
            <w:pPr>
              <w:widowControl w:val="0"/>
              <w:autoSpaceDE w:val="0"/>
              <w:autoSpaceDN w:val="0"/>
              <w:adjustRightInd w:val="0"/>
              <w:ind w:firstLine="38"/>
              <w:jc w:val="both"/>
              <w:rPr>
                <w:sz w:val="22"/>
                <w:szCs w:val="22"/>
                <w:lang w:eastAsia="en-US"/>
              </w:rPr>
            </w:pPr>
            <w:r w:rsidRPr="00913B2A">
              <w:rPr>
                <w:sz w:val="22"/>
                <w:szCs w:val="22"/>
                <w:lang w:eastAsia="en-US"/>
              </w:rPr>
              <w:t>-закупка прочих материальных запасов (поставка бланочной продукции, поставка картриджей, поставка канцелярских товаров, поставка хозяйственных товаров, поставка запасных частей для печатающей техники)</w:t>
            </w:r>
            <w:r w:rsidR="00FC010A" w:rsidRPr="00913B2A">
              <w:rPr>
                <w:sz w:val="22"/>
                <w:szCs w:val="22"/>
                <w:lang w:eastAsia="en-US"/>
              </w:rPr>
              <w:t>;</w:t>
            </w:r>
          </w:p>
          <w:p w14:paraId="6C284F7D" w14:textId="77777777" w:rsidR="00E716CC" w:rsidRPr="00913B2A" w:rsidRDefault="00E716CC" w:rsidP="00FC010A">
            <w:pPr>
              <w:widowControl w:val="0"/>
              <w:autoSpaceDE w:val="0"/>
              <w:autoSpaceDN w:val="0"/>
              <w:adjustRightInd w:val="0"/>
              <w:ind w:firstLine="38"/>
              <w:jc w:val="both"/>
              <w:rPr>
                <w:sz w:val="22"/>
                <w:szCs w:val="22"/>
                <w:lang w:eastAsia="en-US"/>
              </w:rPr>
            </w:pPr>
            <w:r w:rsidRPr="00913B2A">
              <w:rPr>
                <w:sz w:val="22"/>
                <w:szCs w:val="22"/>
                <w:lang w:eastAsia="en-US"/>
              </w:rPr>
              <w:t>- учреждения социальной защиты населения:</w:t>
            </w:r>
          </w:p>
          <w:p w14:paraId="617E70B5" w14:textId="77777777" w:rsidR="00E716CC" w:rsidRPr="00913B2A" w:rsidRDefault="00E716CC" w:rsidP="00E716CC">
            <w:pPr>
              <w:pStyle w:val="ConsPlusNonformat"/>
              <w:widowControl/>
              <w:spacing w:line="256" w:lineRule="auto"/>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xml:space="preserve">Платные услуги населению предоставляют два учреждения социального обслуживания населения: КЦСОН и ЦСРИ. </w:t>
            </w:r>
          </w:p>
          <w:p w14:paraId="4AB6CB29" w14:textId="77777777" w:rsidR="00E716CC" w:rsidRPr="00913B2A" w:rsidRDefault="00E716CC" w:rsidP="00E716CC">
            <w:pPr>
              <w:pStyle w:val="ConsPlusNonformat"/>
              <w:widowControl/>
              <w:spacing w:line="256" w:lineRule="auto"/>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xml:space="preserve">Взимание платы за оказание услуг осуществляется в соответствии </w:t>
            </w:r>
            <w:r w:rsidRPr="00913B2A">
              <w:rPr>
                <w:rFonts w:ascii="Times New Roman" w:hAnsi="Times New Roman" w:cs="Times New Roman"/>
                <w:sz w:val="22"/>
                <w:szCs w:val="22"/>
                <w:lang w:eastAsia="en-US"/>
              </w:rPr>
              <w:br/>
              <w:t xml:space="preserve">с постановлением Правительства Санкт-Петербурга от 30.06.2016 </w:t>
            </w:r>
            <w:r w:rsidRPr="00913B2A">
              <w:rPr>
                <w:rFonts w:ascii="Times New Roman" w:hAnsi="Times New Roman" w:cs="Times New Roman"/>
                <w:sz w:val="22"/>
                <w:szCs w:val="22"/>
                <w:lang w:eastAsia="en-US"/>
              </w:rPr>
              <w:lastRenderedPageBreak/>
              <w:t xml:space="preserve">№530 «О размере платы за предоставление социальных услуг, порядке взимания платы за предоставление социальных услуг поставщиками социальных услуг в Санкт-Петербурге и внесении изменений в постановление Правительства Санкт-Петербурга </w:t>
            </w:r>
            <w:r w:rsidRPr="00913B2A">
              <w:rPr>
                <w:rFonts w:ascii="Times New Roman" w:hAnsi="Times New Roman" w:cs="Times New Roman"/>
                <w:sz w:val="22"/>
                <w:szCs w:val="22"/>
                <w:lang w:eastAsia="en-US"/>
              </w:rPr>
              <w:br/>
              <w:t xml:space="preserve">от 29.12.2014 №1283». </w:t>
            </w:r>
          </w:p>
          <w:p w14:paraId="619CC3F3" w14:textId="77777777" w:rsidR="00E716CC" w:rsidRPr="00913B2A" w:rsidRDefault="00E716CC" w:rsidP="00E716CC">
            <w:pPr>
              <w:pStyle w:val="ConsPlusNonformat"/>
              <w:widowControl/>
              <w:spacing w:line="256" w:lineRule="auto"/>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xml:space="preserve">В КЦСОН и ЦСРИ утверждены положения о формировании </w:t>
            </w:r>
            <w:r w:rsidRPr="00913B2A">
              <w:rPr>
                <w:rFonts w:ascii="Times New Roman" w:hAnsi="Times New Roman" w:cs="Times New Roman"/>
                <w:sz w:val="22"/>
                <w:szCs w:val="22"/>
                <w:lang w:eastAsia="en-US"/>
              </w:rPr>
              <w:br/>
              <w:t>и расходовании средств, образовавшихся в результате взимания платы за предоставление социальных услуг.</w:t>
            </w:r>
          </w:p>
          <w:p w14:paraId="56163C3C" w14:textId="77777777" w:rsidR="00E716CC" w:rsidRPr="00913B2A" w:rsidRDefault="00E716CC" w:rsidP="00E716CC">
            <w:pPr>
              <w:pStyle w:val="ConsPlusNonformat"/>
              <w:widowControl/>
              <w:spacing w:line="256" w:lineRule="auto"/>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xml:space="preserve">Ведение бухгалтерского учета в учреждениях осуществляется </w:t>
            </w:r>
            <w:r w:rsidRPr="00913B2A">
              <w:rPr>
                <w:rFonts w:ascii="Times New Roman" w:hAnsi="Times New Roman" w:cs="Times New Roman"/>
                <w:sz w:val="22"/>
                <w:szCs w:val="22"/>
                <w:lang w:eastAsia="en-US"/>
              </w:rPr>
              <w:br/>
              <w:t>СПб ГКУ «Централизованная бухгалтерия Фрунзенского района Санкт-Петербурга». Денежные средства, поступающие в качестве платы за предоставление социальных услуг, зачисляются на счета учреждений и расходуются на стимулирование труда и укрепление материально-технической базы.</w:t>
            </w:r>
          </w:p>
          <w:p w14:paraId="2E11A669" w14:textId="77777777" w:rsidR="002D1F8D" w:rsidRPr="00913B2A" w:rsidRDefault="00E716CC" w:rsidP="00E716CC">
            <w:pPr>
              <w:widowControl w:val="0"/>
              <w:autoSpaceDE w:val="0"/>
              <w:autoSpaceDN w:val="0"/>
              <w:adjustRightInd w:val="0"/>
              <w:ind w:firstLine="38"/>
              <w:jc w:val="both"/>
              <w:rPr>
                <w:sz w:val="22"/>
                <w:szCs w:val="22"/>
                <w:lang w:eastAsia="en-US"/>
              </w:rPr>
            </w:pPr>
            <w:r w:rsidRPr="00913B2A">
              <w:rPr>
                <w:sz w:val="22"/>
                <w:szCs w:val="22"/>
                <w:lang w:eastAsia="en-US"/>
              </w:rPr>
              <w:t xml:space="preserve">Контроль качества предоставления услуг, в том числе оказываемых </w:t>
            </w:r>
            <w:r w:rsidRPr="00913B2A">
              <w:rPr>
                <w:sz w:val="22"/>
                <w:szCs w:val="22"/>
                <w:lang w:eastAsia="en-US"/>
              </w:rPr>
              <w:br/>
              <w:t>с полной или частичной оплатой, осуществляется на постоянной основе.</w:t>
            </w:r>
          </w:p>
          <w:p w14:paraId="7629D119" w14:textId="77777777" w:rsidR="00901F40" w:rsidRPr="00913B2A" w:rsidRDefault="00901F40" w:rsidP="00E716CC">
            <w:pPr>
              <w:widowControl w:val="0"/>
              <w:autoSpaceDE w:val="0"/>
              <w:autoSpaceDN w:val="0"/>
              <w:adjustRightInd w:val="0"/>
              <w:ind w:firstLine="38"/>
              <w:jc w:val="both"/>
              <w:rPr>
                <w:sz w:val="22"/>
                <w:szCs w:val="22"/>
                <w:lang w:eastAsia="en-US"/>
              </w:rPr>
            </w:pPr>
            <w:r w:rsidRPr="00913B2A">
              <w:rPr>
                <w:sz w:val="22"/>
                <w:szCs w:val="22"/>
                <w:lang w:eastAsia="en-US"/>
              </w:rPr>
              <w:t>-</w:t>
            </w:r>
            <w:r w:rsidR="00617B49" w:rsidRPr="00913B2A">
              <w:rPr>
                <w:sz w:val="22"/>
                <w:szCs w:val="22"/>
                <w:lang w:eastAsia="en-US"/>
              </w:rPr>
              <w:t xml:space="preserve"> учреждения культуры:</w:t>
            </w:r>
          </w:p>
          <w:p w14:paraId="3D47ACCF" w14:textId="77777777" w:rsidR="00A2718D" w:rsidRPr="00913B2A" w:rsidRDefault="00A2718D" w:rsidP="00A2718D">
            <w:pPr>
              <w:jc w:val="both"/>
              <w:rPr>
                <w:sz w:val="22"/>
                <w:szCs w:val="22"/>
                <w:lang w:eastAsia="en-US"/>
              </w:rPr>
            </w:pPr>
            <w:r w:rsidRPr="00913B2A">
              <w:rPr>
                <w:sz w:val="22"/>
                <w:szCs w:val="22"/>
                <w:lang w:eastAsia="en-US"/>
              </w:rPr>
              <w:t>В СПб ГБУ «ЦБС Фрунзенского района» предоставляются платные услуги на основании Прейскуранта цен (приказ от 08.09.2023 № 066</w:t>
            </w:r>
            <w:proofErr w:type="gramStart"/>
            <w:r w:rsidRPr="00913B2A">
              <w:rPr>
                <w:sz w:val="22"/>
                <w:szCs w:val="22"/>
                <w:lang w:eastAsia="en-US"/>
              </w:rPr>
              <w:t>)  и</w:t>
            </w:r>
            <w:proofErr w:type="gramEnd"/>
            <w:r w:rsidRPr="00913B2A">
              <w:rPr>
                <w:sz w:val="22"/>
                <w:szCs w:val="22"/>
                <w:lang w:eastAsia="en-US"/>
              </w:rPr>
              <w:t xml:space="preserve"> регулируются Положением об организации платных услуг </w:t>
            </w:r>
            <w:r w:rsidRPr="00913B2A">
              <w:rPr>
                <w:sz w:val="22"/>
                <w:szCs w:val="22"/>
                <w:lang w:eastAsia="en-US"/>
              </w:rPr>
              <w:br/>
              <w:t xml:space="preserve">в Учреждении от 05.05.2017 (с изменениями от 01.02.2019). Средства от оказания платных услуг направлены на организацию и проведение культурно-досуговых программ, выставок, фестивалей, музыкальных вечеров, а также на укрепление материально-технической базы Учреждения: оснащение комплексными системами обеспечения безопасности, приобретение техники, мебели, электрооборудования, расходных материалов и строительных товаров, приобретение услуг </w:t>
            </w:r>
            <w:r w:rsidRPr="00913B2A">
              <w:rPr>
                <w:sz w:val="22"/>
                <w:szCs w:val="22"/>
                <w:lang w:eastAsia="en-US"/>
              </w:rPr>
              <w:br/>
              <w:t>по обучению сотрудников Учреждения и т.п.</w:t>
            </w:r>
          </w:p>
          <w:p w14:paraId="01BD5D71" w14:textId="77777777" w:rsidR="00A2718D" w:rsidRPr="00913B2A" w:rsidRDefault="00A2718D" w:rsidP="00A2718D">
            <w:pPr>
              <w:jc w:val="both"/>
              <w:rPr>
                <w:sz w:val="22"/>
                <w:szCs w:val="22"/>
                <w:lang w:eastAsia="en-US"/>
              </w:rPr>
            </w:pPr>
            <w:r w:rsidRPr="00913B2A">
              <w:rPr>
                <w:sz w:val="22"/>
                <w:szCs w:val="22"/>
                <w:lang w:eastAsia="en-US"/>
              </w:rPr>
              <w:t>СПб ГБУК «Кино-досуговый центр «ЧАЙКА» предоставляются платные услуги на основании Прейскуранта платных услуг учреждения (приказ от 15.07.2022 № 31), Положения о порядке предоставления платных услуг (приказ № 8 от 26.01.2018).</w:t>
            </w:r>
          </w:p>
          <w:p w14:paraId="58B65C2A" w14:textId="77777777" w:rsidR="002D1F8D" w:rsidRPr="00913B2A" w:rsidRDefault="00A2718D" w:rsidP="00A2718D">
            <w:pPr>
              <w:widowControl w:val="0"/>
              <w:autoSpaceDE w:val="0"/>
              <w:autoSpaceDN w:val="0"/>
              <w:adjustRightInd w:val="0"/>
              <w:ind w:firstLine="38"/>
              <w:jc w:val="both"/>
              <w:rPr>
                <w:sz w:val="22"/>
                <w:szCs w:val="22"/>
                <w:lang w:eastAsia="en-US"/>
              </w:rPr>
            </w:pPr>
            <w:r w:rsidRPr="00913B2A">
              <w:rPr>
                <w:sz w:val="22"/>
                <w:szCs w:val="22"/>
                <w:lang w:eastAsia="en-US"/>
              </w:rPr>
              <w:t xml:space="preserve">Средства от оказания платных услуг направлены на: укрепление материально-технической базы, закупку расходных материалов </w:t>
            </w:r>
            <w:r w:rsidRPr="00913B2A">
              <w:rPr>
                <w:sz w:val="22"/>
                <w:szCs w:val="22"/>
                <w:lang w:eastAsia="en-US"/>
              </w:rPr>
              <w:br/>
              <w:t>и выплаты по эффективному контракту сотрудникам учреждения.</w:t>
            </w:r>
          </w:p>
          <w:p w14:paraId="66FAA63A" w14:textId="77777777" w:rsidR="00D138D9" w:rsidRPr="00913B2A" w:rsidRDefault="00D138D9" w:rsidP="00A2718D">
            <w:pPr>
              <w:widowControl w:val="0"/>
              <w:autoSpaceDE w:val="0"/>
              <w:autoSpaceDN w:val="0"/>
              <w:adjustRightInd w:val="0"/>
              <w:ind w:firstLine="38"/>
              <w:jc w:val="both"/>
              <w:rPr>
                <w:sz w:val="22"/>
                <w:szCs w:val="22"/>
                <w:lang w:eastAsia="en-US"/>
              </w:rPr>
            </w:pPr>
            <w:r w:rsidRPr="00913B2A">
              <w:rPr>
                <w:sz w:val="22"/>
                <w:szCs w:val="22"/>
                <w:lang w:eastAsia="en-US"/>
              </w:rPr>
              <w:t>-учреждения физической культуры и спорта:</w:t>
            </w:r>
          </w:p>
          <w:p w14:paraId="38C7F04A" w14:textId="77777777" w:rsidR="006715E8" w:rsidRPr="00913B2A" w:rsidRDefault="006715E8" w:rsidP="006715E8">
            <w:pPr>
              <w:jc w:val="both"/>
              <w:rPr>
                <w:sz w:val="22"/>
                <w:szCs w:val="22"/>
                <w:lang w:eastAsia="en-US"/>
              </w:rPr>
            </w:pPr>
            <w:r w:rsidRPr="00913B2A">
              <w:rPr>
                <w:sz w:val="22"/>
                <w:szCs w:val="22"/>
                <w:lang w:eastAsia="en-US"/>
              </w:rPr>
              <w:lastRenderedPageBreak/>
              <w:t>Платные услуги оказывают три учреждения физкультурно-спортивной направленности: ГБУ СШОР № 1, ГБУ СШОР «</w:t>
            </w:r>
            <w:proofErr w:type="spellStart"/>
            <w:r w:rsidRPr="00913B2A">
              <w:rPr>
                <w:sz w:val="22"/>
                <w:szCs w:val="22"/>
                <w:lang w:eastAsia="en-US"/>
              </w:rPr>
              <w:t>Купчинский</w:t>
            </w:r>
            <w:proofErr w:type="spellEnd"/>
            <w:r w:rsidRPr="00913B2A">
              <w:rPr>
                <w:sz w:val="22"/>
                <w:szCs w:val="22"/>
                <w:lang w:eastAsia="en-US"/>
              </w:rPr>
              <w:t xml:space="preserve"> Олимп», СПб ГБУ </w:t>
            </w:r>
            <w:proofErr w:type="spellStart"/>
            <w:r w:rsidRPr="00913B2A">
              <w:rPr>
                <w:sz w:val="22"/>
                <w:szCs w:val="22"/>
                <w:lang w:eastAsia="en-US"/>
              </w:rPr>
              <w:t>ЦФКСиЗ</w:t>
            </w:r>
            <w:proofErr w:type="spellEnd"/>
            <w:r w:rsidRPr="00913B2A">
              <w:rPr>
                <w:sz w:val="22"/>
                <w:szCs w:val="22"/>
                <w:lang w:eastAsia="en-US"/>
              </w:rPr>
              <w:t xml:space="preserve">. </w:t>
            </w:r>
          </w:p>
          <w:p w14:paraId="695A0BF7" w14:textId="77777777" w:rsidR="006715E8" w:rsidRPr="00913B2A" w:rsidRDefault="006715E8" w:rsidP="006715E8">
            <w:pPr>
              <w:jc w:val="both"/>
              <w:rPr>
                <w:sz w:val="22"/>
                <w:szCs w:val="22"/>
                <w:lang w:eastAsia="en-US"/>
              </w:rPr>
            </w:pPr>
            <w:r w:rsidRPr="00913B2A">
              <w:rPr>
                <w:sz w:val="22"/>
                <w:szCs w:val="22"/>
                <w:lang w:eastAsia="en-US"/>
              </w:rPr>
              <w:t>Контроль качества предоставляемых платных услуг и расходования денежных средств, полученных учреждениями от оказания платных услуг, осуществляется на постоянной основе следующим образом:</w:t>
            </w:r>
          </w:p>
          <w:p w14:paraId="3E89EEB4" w14:textId="77777777" w:rsidR="006715E8" w:rsidRPr="00913B2A" w:rsidRDefault="006715E8" w:rsidP="006715E8">
            <w:pPr>
              <w:jc w:val="both"/>
              <w:rPr>
                <w:sz w:val="22"/>
                <w:szCs w:val="22"/>
                <w:lang w:eastAsia="en-US"/>
              </w:rPr>
            </w:pPr>
            <w:r w:rsidRPr="00913B2A">
              <w:rPr>
                <w:sz w:val="22"/>
                <w:szCs w:val="22"/>
                <w:lang w:eastAsia="en-US"/>
              </w:rPr>
              <w:t>- Выезд сотрудников отдела физической культуры и спорта администрации на проводимые мероприятия (выездное ознакомление);</w:t>
            </w:r>
          </w:p>
          <w:p w14:paraId="4C973F6A" w14:textId="77777777" w:rsidR="006715E8" w:rsidRPr="00913B2A" w:rsidRDefault="006715E8" w:rsidP="006715E8">
            <w:pPr>
              <w:jc w:val="both"/>
              <w:rPr>
                <w:sz w:val="22"/>
                <w:szCs w:val="22"/>
                <w:lang w:eastAsia="en-US"/>
              </w:rPr>
            </w:pPr>
            <w:r w:rsidRPr="00913B2A">
              <w:rPr>
                <w:sz w:val="22"/>
                <w:szCs w:val="22"/>
                <w:lang w:eastAsia="en-US"/>
              </w:rPr>
              <w:t xml:space="preserve">- Проверка контрольно-надзорных органов: прокуратура, Центр контроля качества, товаров, работ и услуг (ЦКК), Роспотребнадзор. </w:t>
            </w:r>
          </w:p>
          <w:p w14:paraId="61689F0C" w14:textId="77777777" w:rsidR="006715E8" w:rsidRPr="00913B2A" w:rsidRDefault="006715E8" w:rsidP="006715E8">
            <w:pPr>
              <w:jc w:val="both"/>
              <w:rPr>
                <w:sz w:val="22"/>
                <w:szCs w:val="22"/>
                <w:lang w:eastAsia="en-US"/>
              </w:rPr>
            </w:pPr>
            <w:r w:rsidRPr="00913B2A">
              <w:rPr>
                <w:sz w:val="22"/>
                <w:szCs w:val="22"/>
                <w:lang w:eastAsia="en-US"/>
              </w:rPr>
              <w:t>За отчетный период проверки не проводились.</w:t>
            </w:r>
          </w:p>
          <w:p w14:paraId="05AA6B86" w14:textId="77777777" w:rsidR="006715E8" w:rsidRPr="00913B2A" w:rsidRDefault="006715E8" w:rsidP="006715E8">
            <w:pPr>
              <w:jc w:val="both"/>
              <w:rPr>
                <w:sz w:val="22"/>
                <w:szCs w:val="22"/>
                <w:lang w:eastAsia="en-US"/>
              </w:rPr>
            </w:pPr>
            <w:r w:rsidRPr="00913B2A">
              <w:rPr>
                <w:sz w:val="22"/>
                <w:szCs w:val="22"/>
                <w:lang w:eastAsia="en-US"/>
              </w:rPr>
              <w:t>- Коммуникация с получателями платных услуг. Жалобы и обращения по вопросу качества предоставляемых платных услуг не поступали.</w:t>
            </w:r>
          </w:p>
          <w:p w14:paraId="75EBB730" w14:textId="77777777" w:rsidR="000611A3" w:rsidRPr="00913B2A" w:rsidRDefault="006715E8" w:rsidP="006715E8">
            <w:pPr>
              <w:jc w:val="both"/>
              <w:rPr>
                <w:sz w:val="22"/>
                <w:szCs w:val="22"/>
                <w:lang w:eastAsia="en-US"/>
              </w:rPr>
            </w:pPr>
            <w:r w:rsidRPr="00913B2A">
              <w:rPr>
                <w:sz w:val="22"/>
                <w:szCs w:val="22"/>
                <w:lang w:eastAsia="en-US"/>
              </w:rPr>
              <w:t>Информация о порядке получения платных услуг и их стоимости размещена на сайтах учреждений и постоянно актуализируется.</w:t>
            </w:r>
          </w:p>
          <w:p w14:paraId="6EDF9F86" w14:textId="77777777" w:rsidR="000611A3" w:rsidRPr="00913B2A" w:rsidRDefault="000611A3" w:rsidP="00A2718D">
            <w:pPr>
              <w:widowControl w:val="0"/>
              <w:autoSpaceDE w:val="0"/>
              <w:autoSpaceDN w:val="0"/>
              <w:adjustRightInd w:val="0"/>
              <w:ind w:firstLine="38"/>
              <w:jc w:val="both"/>
              <w:rPr>
                <w:sz w:val="22"/>
                <w:szCs w:val="22"/>
                <w:lang w:eastAsia="en-US"/>
              </w:rPr>
            </w:pPr>
            <w:r w:rsidRPr="00913B2A">
              <w:rPr>
                <w:sz w:val="22"/>
                <w:szCs w:val="22"/>
                <w:lang w:eastAsia="en-US"/>
              </w:rPr>
              <w:t>-учреждения образования:</w:t>
            </w:r>
          </w:p>
          <w:p w14:paraId="13F7D7E3" w14:textId="77777777" w:rsidR="000611A3" w:rsidRPr="00913B2A" w:rsidRDefault="000611A3" w:rsidP="000611A3">
            <w:pPr>
              <w:pStyle w:val="ConsPlusNonformat"/>
              <w:widowControl/>
              <w:ind w:firstLine="38"/>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Платные услуги предоставляются за рамками программ основной образовательной деятельности, обеспечиваемых бюджетным финансированием.</w:t>
            </w:r>
          </w:p>
          <w:p w14:paraId="2621CADA" w14:textId="77777777" w:rsidR="000611A3" w:rsidRPr="00913B2A" w:rsidRDefault="000611A3" w:rsidP="000611A3">
            <w:pPr>
              <w:pStyle w:val="ConsPlusNonformat"/>
              <w:widowControl/>
              <w:ind w:firstLine="38"/>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xml:space="preserve">При оказании платных образовательных услуг ОУ руководствуются: </w:t>
            </w:r>
          </w:p>
          <w:p w14:paraId="796FC730" w14:textId="77777777" w:rsidR="000611A3" w:rsidRPr="00913B2A" w:rsidRDefault="000611A3" w:rsidP="000611A3">
            <w:pPr>
              <w:pStyle w:val="ConsPlusNonformat"/>
              <w:widowControl/>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xml:space="preserve">- постановлением Правительства РФ от 15.08.2013 № 706 </w:t>
            </w:r>
            <w:r w:rsidR="00BF6F16" w:rsidRPr="00913B2A">
              <w:rPr>
                <w:rFonts w:ascii="Times New Roman" w:hAnsi="Times New Roman" w:cs="Times New Roman"/>
                <w:sz w:val="22"/>
                <w:szCs w:val="22"/>
                <w:lang w:eastAsia="en-US"/>
              </w:rPr>
              <w:br/>
            </w:r>
            <w:r w:rsidRPr="00913B2A">
              <w:rPr>
                <w:rFonts w:ascii="Times New Roman" w:hAnsi="Times New Roman" w:cs="Times New Roman"/>
                <w:sz w:val="22"/>
                <w:szCs w:val="22"/>
                <w:lang w:eastAsia="en-US"/>
              </w:rPr>
              <w:t>«Об утверждении платных образовательных услуг»;</w:t>
            </w:r>
          </w:p>
          <w:p w14:paraId="50396CE7" w14:textId="77777777" w:rsidR="000611A3" w:rsidRPr="00913B2A" w:rsidRDefault="000611A3" w:rsidP="000611A3">
            <w:pPr>
              <w:pStyle w:val="ConsPlusNonformat"/>
              <w:widowControl/>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распоряжением Комитета по образованию от 30.10.2013</w:t>
            </w:r>
            <w:r w:rsidRPr="00913B2A">
              <w:rPr>
                <w:rFonts w:ascii="Times New Roman" w:hAnsi="Times New Roman" w:cs="Times New Roman"/>
                <w:sz w:val="22"/>
                <w:szCs w:val="22"/>
                <w:lang w:eastAsia="en-US"/>
              </w:rPr>
              <w:br/>
              <w:t xml:space="preserve">№ 2524-р «Об утверждении методических рекомендаций «О порядке привлечения и использования средств физических лиц и мерах </w:t>
            </w:r>
            <w:r w:rsidR="00BF6F16" w:rsidRPr="00913B2A">
              <w:rPr>
                <w:rFonts w:ascii="Times New Roman" w:hAnsi="Times New Roman" w:cs="Times New Roman"/>
                <w:sz w:val="22"/>
                <w:szCs w:val="22"/>
                <w:lang w:eastAsia="en-US"/>
              </w:rPr>
              <w:br/>
            </w:r>
            <w:r w:rsidRPr="00913B2A">
              <w:rPr>
                <w:rFonts w:ascii="Times New Roman" w:hAnsi="Times New Roman" w:cs="Times New Roman"/>
                <w:sz w:val="22"/>
                <w:szCs w:val="22"/>
                <w:lang w:eastAsia="en-US"/>
              </w:rPr>
              <w:t>по предупреждению незаконного сбора средств с родителей (законных представителей) обучающихся, воспитанников государственных образовательных организаций Санкт-Петербурга»;</w:t>
            </w:r>
          </w:p>
          <w:p w14:paraId="4613CC7C" w14:textId="77777777" w:rsidR="000611A3" w:rsidRPr="00913B2A" w:rsidRDefault="000611A3" w:rsidP="000611A3">
            <w:pPr>
              <w:pStyle w:val="ConsPlusNonformat"/>
              <w:widowControl/>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локальными нормативными актами ОУ.</w:t>
            </w:r>
          </w:p>
          <w:p w14:paraId="0098807A" w14:textId="77777777" w:rsidR="000611A3" w:rsidRPr="00913B2A" w:rsidRDefault="000611A3" w:rsidP="000611A3">
            <w:pPr>
              <w:pStyle w:val="ConsPlusNonformat"/>
              <w:widowControl/>
              <w:ind w:firstLine="38"/>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Оплата за предоставляемые услуги осуществляется исключительно путем перечисления денежных средств на лицевой счет ОУ.</w:t>
            </w:r>
          </w:p>
          <w:p w14:paraId="75856A1C" w14:textId="77777777" w:rsidR="000611A3" w:rsidRPr="00913B2A" w:rsidRDefault="000611A3" w:rsidP="000611A3">
            <w:pPr>
              <w:pStyle w:val="ConsPlusNonformat"/>
              <w:widowControl/>
              <w:ind w:firstLine="38"/>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xml:space="preserve">В ОУ проведен мониторинг предпочтений родителей, обучающихся ОУ по предоставлению платных услуг в 20213/2024 учебном году.  </w:t>
            </w:r>
            <w:r w:rsidR="00BF6F16" w:rsidRPr="00913B2A">
              <w:rPr>
                <w:rFonts w:ascii="Times New Roman" w:hAnsi="Times New Roman" w:cs="Times New Roman"/>
                <w:sz w:val="22"/>
                <w:szCs w:val="22"/>
                <w:lang w:eastAsia="en-US"/>
              </w:rPr>
              <w:br/>
            </w:r>
            <w:r w:rsidRPr="00913B2A">
              <w:rPr>
                <w:rFonts w:ascii="Times New Roman" w:hAnsi="Times New Roman" w:cs="Times New Roman"/>
                <w:sz w:val="22"/>
                <w:szCs w:val="22"/>
                <w:lang w:eastAsia="en-US"/>
              </w:rPr>
              <w:t xml:space="preserve">С учетом пожеланий, потребностей родителей обучающихся </w:t>
            </w:r>
            <w:r w:rsidR="00BF6F16" w:rsidRPr="00913B2A">
              <w:rPr>
                <w:rFonts w:ascii="Times New Roman" w:hAnsi="Times New Roman" w:cs="Times New Roman"/>
                <w:sz w:val="22"/>
                <w:szCs w:val="22"/>
                <w:lang w:eastAsia="en-US"/>
              </w:rPr>
              <w:br/>
            </w:r>
            <w:r w:rsidRPr="00913B2A">
              <w:rPr>
                <w:rFonts w:ascii="Times New Roman" w:hAnsi="Times New Roman" w:cs="Times New Roman"/>
                <w:sz w:val="22"/>
                <w:szCs w:val="22"/>
                <w:lang w:eastAsia="en-US"/>
              </w:rPr>
              <w:t>и возможностей</w:t>
            </w:r>
            <w:r w:rsidRPr="00913B2A">
              <w:rPr>
                <w:rFonts w:ascii="Times New Roman" w:hAnsi="Times New Roman" w:cs="Times New Roman"/>
                <w:sz w:val="24"/>
                <w:szCs w:val="24"/>
                <w:lang w:eastAsia="en-US"/>
              </w:rPr>
              <w:t xml:space="preserve"> </w:t>
            </w:r>
            <w:r w:rsidRPr="00913B2A">
              <w:rPr>
                <w:rFonts w:ascii="Times New Roman" w:hAnsi="Times New Roman" w:cs="Times New Roman"/>
                <w:sz w:val="22"/>
                <w:szCs w:val="22"/>
                <w:lang w:eastAsia="en-US"/>
              </w:rPr>
              <w:t>ОУ составлен перечень кружков, секций.</w:t>
            </w:r>
          </w:p>
          <w:p w14:paraId="1A44B14E" w14:textId="77777777" w:rsidR="000611A3" w:rsidRPr="00913B2A" w:rsidRDefault="000611A3" w:rsidP="000611A3">
            <w:pPr>
              <w:pStyle w:val="ConsPlusNonformat"/>
              <w:widowControl/>
              <w:ind w:firstLine="38"/>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 xml:space="preserve">Возможность оказания платных образовательных услуг ОУ согласовывается специалистом отдела образования администрации </w:t>
            </w:r>
            <w:r w:rsidR="00BF6F16" w:rsidRPr="00913B2A">
              <w:rPr>
                <w:rFonts w:ascii="Times New Roman" w:hAnsi="Times New Roman" w:cs="Times New Roman"/>
                <w:sz w:val="22"/>
                <w:szCs w:val="22"/>
                <w:lang w:eastAsia="en-US"/>
              </w:rPr>
              <w:br/>
            </w:r>
            <w:r w:rsidRPr="00913B2A">
              <w:rPr>
                <w:rFonts w:ascii="Times New Roman" w:hAnsi="Times New Roman" w:cs="Times New Roman"/>
                <w:sz w:val="22"/>
                <w:szCs w:val="22"/>
                <w:lang w:eastAsia="en-US"/>
              </w:rPr>
              <w:t xml:space="preserve">на основании предоставляемых ОУ документов (лицензий, положений о расходовании привлеченных средств, графиков </w:t>
            </w:r>
            <w:r w:rsidRPr="00913B2A">
              <w:rPr>
                <w:rFonts w:ascii="Times New Roman" w:hAnsi="Times New Roman" w:cs="Times New Roman"/>
                <w:sz w:val="22"/>
                <w:szCs w:val="22"/>
                <w:lang w:eastAsia="en-US"/>
              </w:rPr>
              <w:lastRenderedPageBreak/>
              <w:t xml:space="preserve">проведения занятий, обоснований стоимости за оказываемые услуги, согласованных с </w:t>
            </w:r>
            <w:hyperlink r:id="rId11" w:history="1">
              <w:r w:rsidRPr="00913B2A">
                <w:rPr>
                  <w:rFonts w:ascii="Times New Roman" w:hAnsi="Times New Roman" w:cs="Times New Roman"/>
                  <w:sz w:val="22"/>
                  <w:szCs w:val="22"/>
                  <w:lang w:eastAsia="en-US"/>
                </w:rPr>
                <w:t>СПб ГКУ «Централизованная бухгалтерия администрации Фрунзенского района Санкт-Петербурга</w:t>
              </w:r>
            </w:hyperlink>
            <w:r w:rsidRPr="00913B2A">
              <w:rPr>
                <w:rFonts w:ascii="Times New Roman" w:hAnsi="Times New Roman" w:cs="Times New Roman"/>
                <w:sz w:val="22"/>
                <w:szCs w:val="22"/>
                <w:lang w:eastAsia="en-US"/>
              </w:rPr>
              <w:t>»), что является одной из форм контроля за соблюдением законности предоставления населению платных образовательных услуг ОУ.</w:t>
            </w:r>
          </w:p>
          <w:p w14:paraId="5852C963" w14:textId="77777777" w:rsidR="000611A3" w:rsidRPr="00913B2A" w:rsidRDefault="000611A3" w:rsidP="000611A3">
            <w:pPr>
              <w:pStyle w:val="ConsPlusNonformat"/>
              <w:widowControl/>
              <w:ind w:firstLine="38"/>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Проверки ОУ по вопросам предоставления платных услуг осуществляются в соответствии с годовым планом отдела образования администрации.</w:t>
            </w:r>
          </w:p>
          <w:p w14:paraId="7B04C2D0" w14:textId="77777777" w:rsidR="000611A3" w:rsidRPr="00913B2A" w:rsidRDefault="000611A3" w:rsidP="000611A3">
            <w:pPr>
              <w:pStyle w:val="ConsPlusNonformat"/>
              <w:widowControl/>
              <w:ind w:firstLine="38"/>
              <w:jc w:val="both"/>
              <w:rPr>
                <w:rFonts w:ascii="Times New Roman" w:hAnsi="Times New Roman" w:cs="Times New Roman"/>
                <w:sz w:val="22"/>
                <w:szCs w:val="22"/>
                <w:lang w:eastAsia="en-US"/>
              </w:rPr>
            </w:pPr>
            <w:r w:rsidRPr="00913B2A">
              <w:rPr>
                <w:rFonts w:ascii="Times New Roman" w:hAnsi="Times New Roman" w:cs="Times New Roman"/>
                <w:sz w:val="22"/>
                <w:szCs w:val="22"/>
                <w:lang w:eastAsia="en-US"/>
              </w:rPr>
              <w:t>Информация о порядке оказания платных услуг размещена на сайтах ОУ.</w:t>
            </w:r>
          </w:p>
          <w:p w14:paraId="00B29C54" w14:textId="77777777" w:rsidR="000611A3" w:rsidRPr="00913B2A" w:rsidRDefault="000611A3" w:rsidP="000611A3">
            <w:pPr>
              <w:jc w:val="both"/>
              <w:rPr>
                <w:sz w:val="22"/>
                <w:szCs w:val="22"/>
                <w:lang w:eastAsia="en-US"/>
              </w:rPr>
            </w:pPr>
            <w:r w:rsidRPr="00913B2A">
              <w:rPr>
                <w:sz w:val="22"/>
                <w:szCs w:val="22"/>
                <w:lang w:eastAsia="en-US"/>
              </w:rPr>
              <w:t xml:space="preserve">По итогам 2023 года в 84 ОУ оказывались дополнительные платные образовательные услуги (39 дошкольных учреждений, 42 школ, 3 учреждения дополнительного образования детей), которыми организованы 258 объединений, кружков и секций. </w:t>
            </w:r>
          </w:p>
          <w:p w14:paraId="5F23F23E" w14:textId="77777777" w:rsidR="00D138D9" w:rsidRPr="00913B2A" w:rsidRDefault="000611A3" w:rsidP="00384913">
            <w:pPr>
              <w:widowControl w:val="0"/>
              <w:autoSpaceDE w:val="0"/>
              <w:autoSpaceDN w:val="0"/>
              <w:adjustRightInd w:val="0"/>
              <w:ind w:firstLine="38"/>
              <w:jc w:val="both"/>
              <w:rPr>
                <w:sz w:val="22"/>
                <w:szCs w:val="22"/>
                <w:lang w:eastAsia="en-US"/>
              </w:rPr>
            </w:pPr>
            <w:r w:rsidRPr="00913B2A">
              <w:rPr>
                <w:sz w:val="22"/>
                <w:szCs w:val="22"/>
                <w:lang w:eastAsia="en-US"/>
              </w:rPr>
              <w:t xml:space="preserve">Фонд развития ОУ, </w:t>
            </w:r>
            <w:proofErr w:type="gramStart"/>
            <w:r w:rsidRPr="00913B2A">
              <w:rPr>
                <w:sz w:val="22"/>
                <w:szCs w:val="22"/>
                <w:lang w:eastAsia="en-US"/>
              </w:rPr>
              <w:t>полученных  от</w:t>
            </w:r>
            <w:proofErr w:type="gramEnd"/>
            <w:r w:rsidRPr="00913B2A">
              <w:rPr>
                <w:sz w:val="22"/>
                <w:szCs w:val="22"/>
                <w:lang w:eastAsia="en-US"/>
              </w:rPr>
              <w:t xml:space="preserve"> предо</w:t>
            </w:r>
            <w:r w:rsidR="00384913">
              <w:rPr>
                <w:sz w:val="22"/>
                <w:szCs w:val="22"/>
                <w:lang w:eastAsia="en-US"/>
              </w:rPr>
              <w:t xml:space="preserve">ставления ОУ платных услуг, за </w:t>
            </w:r>
            <w:r w:rsidRPr="00913B2A">
              <w:rPr>
                <w:sz w:val="22"/>
                <w:szCs w:val="22"/>
                <w:lang w:eastAsia="en-US"/>
              </w:rPr>
              <w:t xml:space="preserve">2023 год составил оплату труда работников – </w:t>
            </w:r>
            <w:r w:rsidR="00BF6F16" w:rsidRPr="00913B2A">
              <w:rPr>
                <w:sz w:val="22"/>
                <w:szCs w:val="22"/>
                <w:lang w:eastAsia="en-US"/>
              </w:rPr>
              <w:br/>
            </w:r>
            <w:r w:rsidRPr="00913B2A">
              <w:rPr>
                <w:sz w:val="22"/>
                <w:szCs w:val="22"/>
                <w:lang w:eastAsia="en-US"/>
              </w:rPr>
              <w:t xml:space="preserve">в  дошкольных учреждениях – 69,7 %, в школах – 76,5%, </w:t>
            </w:r>
            <w:r w:rsidR="00BF6F16" w:rsidRPr="00913B2A">
              <w:rPr>
                <w:sz w:val="22"/>
                <w:szCs w:val="22"/>
                <w:lang w:eastAsia="en-US"/>
              </w:rPr>
              <w:br/>
            </w:r>
            <w:r w:rsidRPr="00913B2A">
              <w:rPr>
                <w:sz w:val="22"/>
                <w:szCs w:val="22"/>
                <w:lang w:eastAsia="en-US"/>
              </w:rPr>
              <w:t>в  учреждениях дополнительного образования – 77,8%.</w:t>
            </w:r>
          </w:p>
        </w:tc>
      </w:tr>
      <w:tr w:rsidR="00856786" w14:paraId="0A56BD83" w14:textId="77777777" w:rsidTr="00A51207">
        <w:trPr>
          <w:trHeight w:val="257"/>
        </w:trPr>
        <w:tc>
          <w:tcPr>
            <w:tcW w:w="596" w:type="dxa"/>
            <w:tcBorders>
              <w:top w:val="single" w:sz="4" w:space="0" w:color="auto"/>
              <w:left w:val="single" w:sz="4" w:space="0" w:color="auto"/>
              <w:bottom w:val="single" w:sz="4" w:space="0" w:color="auto"/>
              <w:right w:val="single" w:sz="4" w:space="0" w:color="auto"/>
            </w:tcBorders>
            <w:hideMark/>
          </w:tcPr>
          <w:p w14:paraId="0A6E943D"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709" w:type="dxa"/>
            <w:tcBorders>
              <w:top w:val="single" w:sz="4" w:space="0" w:color="auto"/>
              <w:left w:val="single" w:sz="4" w:space="0" w:color="auto"/>
              <w:bottom w:val="single" w:sz="4" w:space="0" w:color="auto"/>
              <w:right w:val="single" w:sz="4" w:space="0" w:color="auto"/>
            </w:tcBorders>
            <w:hideMark/>
          </w:tcPr>
          <w:p w14:paraId="4F399BA3"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3.12</w:t>
            </w:r>
          </w:p>
        </w:tc>
        <w:tc>
          <w:tcPr>
            <w:tcW w:w="5953" w:type="dxa"/>
            <w:tcBorders>
              <w:top w:val="single" w:sz="4" w:space="0" w:color="auto"/>
              <w:left w:val="single" w:sz="4" w:space="0" w:color="auto"/>
              <w:bottom w:val="single" w:sz="4" w:space="0" w:color="auto"/>
              <w:right w:val="single" w:sz="4" w:space="0" w:color="auto"/>
            </w:tcBorders>
            <w:hideMark/>
          </w:tcPr>
          <w:p w14:paraId="70149963" w14:textId="77777777" w:rsidR="00856786" w:rsidRDefault="00856786" w:rsidP="00856786">
            <w:pPr>
              <w:autoSpaceDE w:val="0"/>
              <w:autoSpaceDN w:val="0"/>
              <w:adjustRightInd w:val="0"/>
              <w:jc w:val="both"/>
            </w:pPr>
            <w:r>
              <w:t xml:space="preserve">Осуществление анализа наличия и соответствия законодательству локальных нормативных актов ГУ, устанавливающих системы доплат и надбавок стимулирующего характера и системы премирования </w:t>
            </w:r>
          </w:p>
        </w:tc>
        <w:tc>
          <w:tcPr>
            <w:tcW w:w="1843" w:type="dxa"/>
            <w:tcBorders>
              <w:top w:val="single" w:sz="4" w:space="0" w:color="auto"/>
              <w:left w:val="single" w:sz="4" w:space="0" w:color="auto"/>
              <w:bottom w:val="single" w:sz="4" w:space="0" w:color="auto"/>
              <w:right w:val="single" w:sz="4" w:space="0" w:color="auto"/>
            </w:tcBorders>
            <w:hideMark/>
          </w:tcPr>
          <w:p w14:paraId="614D52F7"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Ежегодно</w:t>
            </w:r>
          </w:p>
        </w:tc>
        <w:tc>
          <w:tcPr>
            <w:tcW w:w="6775" w:type="dxa"/>
            <w:tcBorders>
              <w:top w:val="single" w:sz="4" w:space="0" w:color="auto"/>
              <w:left w:val="single" w:sz="4" w:space="0" w:color="auto"/>
              <w:bottom w:val="single" w:sz="4" w:space="0" w:color="auto"/>
              <w:right w:val="single" w:sz="4" w:space="0" w:color="auto"/>
            </w:tcBorders>
          </w:tcPr>
          <w:p w14:paraId="6E74AC10" w14:textId="77777777" w:rsidR="00847622" w:rsidRPr="000A6F2E" w:rsidRDefault="00847622" w:rsidP="00847622">
            <w:pPr>
              <w:jc w:val="both"/>
              <w:rPr>
                <w:sz w:val="22"/>
                <w:szCs w:val="22"/>
              </w:rPr>
            </w:pPr>
            <w:r w:rsidRPr="000A6F2E">
              <w:rPr>
                <w:sz w:val="22"/>
                <w:szCs w:val="22"/>
              </w:rPr>
              <w:t xml:space="preserve">В соответствии с действующим законодательством Российской Федерации и Санкт-Петербурга в ГУ разработаны локальные акты, устанавливающие системы доплат и надбавок стимулирующего характера и системы премирования (далее – локальные акты). </w:t>
            </w:r>
          </w:p>
          <w:p w14:paraId="0CF9D5F4" w14:textId="77777777" w:rsidR="00847622" w:rsidRPr="000A6F2E" w:rsidRDefault="00847622" w:rsidP="00847622">
            <w:pPr>
              <w:jc w:val="both"/>
              <w:rPr>
                <w:sz w:val="22"/>
                <w:szCs w:val="22"/>
              </w:rPr>
            </w:pPr>
            <w:r w:rsidRPr="000A6F2E">
              <w:rPr>
                <w:sz w:val="22"/>
                <w:szCs w:val="22"/>
              </w:rPr>
              <w:t xml:space="preserve">Во всех учреждениях утверждены локальные нормативные акты, определяющие создание Комиссии по определению размеров выплат стимулирующего характера, в том числе за оказание платных услуг. </w:t>
            </w:r>
          </w:p>
          <w:p w14:paraId="6791BA18" w14:textId="77777777" w:rsidR="00847622" w:rsidRPr="000A6F2E" w:rsidRDefault="00847622" w:rsidP="00847622">
            <w:pPr>
              <w:jc w:val="both"/>
              <w:rPr>
                <w:sz w:val="22"/>
                <w:szCs w:val="22"/>
              </w:rPr>
            </w:pPr>
            <w:r w:rsidRPr="000A6F2E">
              <w:rPr>
                <w:sz w:val="22"/>
                <w:szCs w:val="22"/>
              </w:rPr>
              <w:t>Анализ соответствия законодательству локальных актов, регламентирующих порядок выплат работникам стимулирующих надбавок и доплат проводится администрацией в рамках ведомственного контроля за соблюдением трудового законодательства и иных нормативных актов РФ, а также в рамках контрольных мероприятий, проводимых структурными подразделениями администрации в отношении ГУ.</w:t>
            </w:r>
          </w:p>
          <w:p w14:paraId="5C9D1D5C" w14:textId="77777777" w:rsidR="00847622" w:rsidRPr="000A6F2E" w:rsidRDefault="00847622" w:rsidP="00847622">
            <w:pPr>
              <w:pStyle w:val="ConsPlusNonformat"/>
              <w:widowControl/>
              <w:jc w:val="both"/>
              <w:rPr>
                <w:rFonts w:ascii="Times New Roman" w:hAnsi="Times New Roman" w:cs="Times New Roman"/>
                <w:sz w:val="22"/>
                <w:szCs w:val="22"/>
              </w:rPr>
            </w:pPr>
            <w:r w:rsidRPr="000A6F2E">
              <w:rPr>
                <w:rFonts w:ascii="Times New Roman" w:hAnsi="Times New Roman" w:cs="Times New Roman"/>
                <w:sz w:val="22"/>
                <w:szCs w:val="22"/>
              </w:rPr>
              <w:t xml:space="preserve">Все ОУ работают по системе «Эффективный контракт». Сотрудники ОУ на общем собрании ознакомлены под подпись с действующим законодательством по введению «Эффективного контракта», созданы постоянно действующие рабочие группы для оценки результатов реализации мероприятий по совершенствованию системы оплаты труда, разработаны соответствующие локальные акты, регламентирующие данное направление работы (положения, приказы, инструкции), показатели и критерии оценки эффективности </w:t>
            </w:r>
            <w:r w:rsidRPr="000A6F2E">
              <w:rPr>
                <w:rFonts w:ascii="Times New Roman" w:hAnsi="Times New Roman" w:cs="Times New Roman"/>
                <w:sz w:val="22"/>
                <w:szCs w:val="22"/>
              </w:rPr>
              <w:lastRenderedPageBreak/>
              <w:t>деятельности работников. Регулярно проводится мониторинг действующего законодательства по данному вопросу для обеспечения повышения качества представляемых государственных (муниципальных) услуг (выполнения работ), утверждены Положения о комиссии по</w:t>
            </w:r>
            <w:r w:rsidRPr="000A6F2E">
              <w:rPr>
                <w:sz w:val="22"/>
                <w:szCs w:val="22"/>
              </w:rPr>
              <w:t xml:space="preserve"> </w:t>
            </w:r>
            <w:r w:rsidRPr="000A6F2E">
              <w:rPr>
                <w:rFonts w:ascii="Times New Roman" w:hAnsi="Times New Roman" w:cs="Times New Roman"/>
                <w:sz w:val="22"/>
                <w:szCs w:val="22"/>
              </w:rPr>
              <w:t>установлению доплат и надбавок.</w:t>
            </w:r>
          </w:p>
          <w:p w14:paraId="127C28D1" w14:textId="77777777" w:rsidR="00B3383C" w:rsidRPr="000A6F2E" w:rsidRDefault="00B3383C" w:rsidP="00B3383C">
            <w:pPr>
              <w:jc w:val="both"/>
              <w:rPr>
                <w:sz w:val="22"/>
                <w:szCs w:val="22"/>
              </w:rPr>
            </w:pPr>
            <w:r w:rsidRPr="000A6F2E">
              <w:rPr>
                <w:sz w:val="22"/>
                <w:szCs w:val="22"/>
              </w:rPr>
              <w:t>На совещании руководителей ОУ 11.04.2023 и 27.09.2023 рассматривался вопрос о соблюдении трудового законодательства, устанавливающего систему оплаты труда</w:t>
            </w:r>
            <w:r w:rsidRPr="000A6F2E">
              <w:rPr>
                <w:lang w:eastAsia="en-US"/>
              </w:rPr>
              <w:t xml:space="preserve"> </w:t>
            </w:r>
            <w:r w:rsidRPr="000A6F2E">
              <w:rPr>
                <w:sz w:val="22"/>
                <w:szCs w:val="22"/>
              </w:rPr>
              <w:t>работников государственных образовательных учреждений Санкт-Петербурга. Руководители ОУ в апреле 2023 года провели разъяснительную работу с работниками ОУ о действующем трудовом законодательстве, определяющем особенности труда педагогических работников; о действующем законодательстве, устанавливающем систему оплаты труда работников государственных образовательных учреждений Санкт-Петербурга, а также о порядке выплат компенсирующего и стимулирующего характера (системе «эффективного контракта»).</w:t>
            </w:r>
          </w:p>
          <w:p w14:paraId="40369DF6" w14:textId="77777777" w:rsidR="00856786" w:rsidRPr="000A6F2E" w:rsidRDefault="00847622" w:rsidP="00847622">
            <w:pPr>
              <w:jc w:val="both"/>
              <w:rPr>
                <w:sz w:val="22"/>
                <w:szCs w:val="22"/>
              </w:rPr>
            </w:pPr>
            <w:r w:rsidRPr="000A6F2E">
              <w:rPr>
                <w:sz w:val="22"/>
                <w:szCs w:val="22"/>
              </w:rPr>
              <w:t xml:space="preserve">В 2023 году фактов несоответствия законодательству локальных нормативных актов, устанавливающих системы доплат и надбавок стимулирующего характера и системы премирования в ГУ </w:t>
            </w:r>
            <w:r w:rsidRPr="000A6F2E">
              <w:rPr>
                <w:sz w:val="22"/>
                <w:szCs w:val="22"/>
              </w:rPr>
              <w:br/>
              <w:t>не выявлено.</w:t>
            </w:r>
          </w:p>
        </w:tc>
      </w:tr>
      <w:tr w:rsidR="00856786" w14:paraId="6F8F75EB" w14:textId="77777777" w:rsidTr="00A51207">
        <w:trPr>
          <w:trHeight w:val="257"/>
        </w:trPr>
        <w:tc>
          <w:tcPr>
            <w:tcW w:w="596" w:type="dxa"/>
            <w:tcBorders>
              <w:top w:val="single" w:sz="4" w:space="0" w:color="auto"/>
              <w:left w:val="single" w:sz="4" w:space="0" w:color="auto"/>
              <w:bottom w:val="single" w:sz="4" w:space="0" w:color="auto"/>
              <w:right w:val="single" w:sz="4" w:space="0" w:color="auto"/>
            </w:tcBorders>
            <w:hideMark/>
          </w:tcPr>
          <w:p w14:paraId="3CB10795"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709" w:type="dxa"/>
            <w:tcBorders>
              <w:top w:val="single" w:sz="4" w:space="0" w:color="auto"/>
              <w:left w:val="single" w:sz="4" w:space="0" w:color="auto"/>
              <w:bottom w:val="single" w:sz="4" w:space="0" w:color="auto"/>
              <w:right w:val="single" w:sz="4" w:space="0" w:color="auto"/>
            </w:tcBorders>
            <w:hideMark/>
          </w:tcPr>
          <w:p w14:paraId="6E7CB36C"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3.13</w:t>
            </w:r>
          </w:p>
        </w:tc>
        <w:tc>
          <w:tcPr>
            <w:tcW w:w="5953" w:type="dxa"/>
            <w:tcBorders>
              <w:top w:val="single" w:sz="4" w:space="0" w:color="auto"/>
              <w:left w:val="single" w:sz="4" w:space="0" w:color="auto"/>
              <w:bottom w:val="single" w:sz="4" w:space="0" w:color="auto"/>
              <w:right w:val="single" w:sz="4" w:space="0" w:color="auto"/>
            </w:tcBorders>
          </w:tcPr>
          <w:p w14:paraId="40FC1D56" w14:textId="77777777" w:rsidR="00856786" w:rsidRDefault="00856786" w:rsidP="00856786">
            <w:pPr>
              <w:autoSpaceDE w:val="0"/>
              <w:autoSpaceDN w:val="0"/>
              <w:adjustRightInd w:val="0"/>
              <w:jc w:val="both"/>
            </w:pPr>
            <w:r>
              <w:t>Участие в заседаниях комиссий по противодействию коррупции в ГУ</w:t>
            </w:r>
          </w:p>
          <w:p w14:paraId="22FE43B0" w14:textId="77777777" w:rsidR="00856786" w:rsidRDefault="00856786" w:rsidP="00856786">
            <w:pPr>
              <w:autoSpaceDE w:val="0"/>
              <w:autoSpaceDN w:val="0"/>
              <w:adjustRightInd w:val="0"/>
              <w:jc w:val="both"/>
            </w:pPr>
          </w:p>
        </w:tc>
        <w:tc>
          <w:tcPr>
            <w:tcW w:w="1843" w:type="dxa"/>
            <w:tcBorders>
              <w:top w:val="single" w:sz="4" w:space="0" w:color="auto"/>
              <w:left w:val="single" w:sz="4" w:space="0" w:color="auto"/>
              <w:bottom w:val="single" w:sz="4" w:space="0" w:color="auto"/>
              <w:right w:val="single" w:sz="4" w:space="0" w:color="auto"/>
            </w:tcBorders>
            <w:hideMark/>
          </w:tcPr>
          <w:p w14:paraId="0F776971"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Один раз в полугодие</w:t>
            </w:r>
          </w:p>
        </w:tc>
        <w:tc>
          <w:tcPr>
            <w:tcW w:w="6775" w:type="dxa"/>
            <w:tcBorders>
              <w:top w:val="single" w:sz="4" w:space="0" w:color="auto"/>
              <w:left w:val="single" w:sz="4" w:space="0" w:color="auto"/>
              <w:bottom w:val="single" w:sz="4" w:space="0" w:color="auto"/>
              <w:right w:val="single" w:sz="4" w:space="0" w:color="auto"/>
            </w:tcBorders>
          </w:tcPr>
          <w:p w14:paraId="7314D7DC" w14:textId="77777777" w:rsidR="00856786" w:rsidRPr="000A6F2E" w:rsidRDefault="00856786" w:rsidP="00856786">
            <w:pPr>
              <w:pStyle w:val="a5"/>
              <w:jc w:val="both"/>
              <w:rPr>
                <w:rFonts w:ascii="Times New Roman" w:eastAsia="Times New Roman" w:hAnsi="Times New Roman"/>
                <w:lang w:eastAsia="ru-RU"/>
              </w:rPr>
            </w:pPr>
            <w:r w:rsidRPr="000A6F2E">
              <w:rPr>
                <w:rFonts w:ascii="Times New Roman" w:eastAsia="Times New Roman" w:hAnsi="Times New Roman"/>
                <w:lang w:eastAsia="ru-RU"/>
              </w:rPr>
              <w:t xml:space="preserve">В соответствии с Распоряжением Комитета по вопросам законности, правопорядка и безопасности Правительства Санкт-Петербурга </w:t>
            </w:r>
            <w:r w:rsidRPr="000A6F2E">
              <w:rPr>
                <w:rFonts w:ascii="Times New Roman" w:eastAsia="Times New Roman" w:hAnsi="Times New Roman"/>
                <w:lang w:eastAsia="ru-RU"/>
              </w:rPr>
              <w:br/>
              <w:t xml:space="preserve">от 29.05.2015 №127-р «Об утверждении Методических рекомендаций по формированию и организации деятельности комиссии </w:t>
            </w:r>
            <w:r w:rsidRPr="000A6F2E">
              <w:rPr>
                <w:rFonts w:ascii="Times New Roman" w:eastAsia="Times New Roman" w:hAnsi="Times New Roman"/>
                <w:lang w:eastAsia="ru-RU"/>
              </w:rPr>
              <w:br/>
              <w:t xml:space="preserve">по противодействию коррупции в государственном учреждении Санкт-Петербурга (государственном унитарном предприятии </w:t>
            </w:r>
            <w:r w:rsidRPr="000A6F2E">
              <w:rPr>
                <w:rFonts w:ascii="Times New Roman" w:eastAsia="Times New Roman" w:hAnsi="Times New Roman"/>
                <w:lang w:eastAsia="ru-RU"/>
              </w:rPr>
              <w:br/>
              <w:t xml:space="preserve">Санкт-Петербурга), подведомственном исполнительному органу государственной власти Санкт-Петербурга» в состав Комиссий </w:t>
            </w:r>
            <w:r w:rsidRPr="000A6F2E">
              <w:rPr>
                <w:rFonts w:ascii="Times New Roman" w:eastAsia="Times New Roman" w:hAnsi="Times New Roman"/>
                <w:lang w:eastAsia="ru-RU"/>
              </w:rPr>
              <w:br/>
              <w:t xml:space="preserve">по противодействию коррупции в ГУ включены  государственные гражданские служащие профильных отделов администрации. </w:t>
            </w:r>
          </w:p>
          <w:p w14:paraId="01A9FB87" w14:textId="77777777" w:rsidR="007E0F00" w:rsidRPr="000A6F2E" w:rsidRDefault="00856786" w:rsidP="00856786">
            <w:pPr>
              <w:pStyle w:val="a5"/>
              <w:jc w:val="both"/>
              <w:rPr>
                <w:rFonts w:ascii="Times New Roman" w:eastAsia="Times New Roman" w:hAnsi="Times New Roman"/>
                <w:lang w:eastAsia="ru-RU"/>
              </w:rPr>
            </w:pPr>
            <w:r w:rsidRPr="000A6F2E">
              <w:rPr>
                <w:rFonts w:ascii="Times New Roman" w:eastAsia="Times New Roman" w:hAnsi="Times New Roman"/>
                <w:lang w:eastAsia="ru-RU"/>
              </w:rPr>
              <w:t xml:space="preserve">-В состав комиссий учреждений культуры включен главный специалист отдела культуры </w:t>
            </w:r>
            <w:proofErr w:type="spellStart"/>
            <w:r w:rsidRPr="000A6F2E">
              <w:rPr>
                <w:rFonts w:ascii="Times New Roman" w:eastAsia="Times New Roman" w:hAnsi="Times New Roman"/>
                <w:lang w:eastAsia="ru-RU"/>
              </w:rPr>
              <w:t>Ирошкина</w:t>
            </w:r>
            <w:proofErr w:type="spellEnd"/>
            <w:r w:rsidRPr="000A6F2E">
              <w:rPr>
                <w:rFonts w:ascii="Times New Roman" w:eastAsia="Times New Roman" w:hAnsi="Times New Roman"/>
                <w:lang w:eastAsia="ru-RU"/>
              </w:rPr>
              <w:t xml:space="preserve"> Т.В. Заседания проведены</w:t>
            </w:r>
            <w:r w:rsidR="007E0F00" w:rsidRPr="000A6F2E">
              <w:rPr>
                <w:rFonts w:ascii="Times New Roman" w:eastAsia="Times New Roman" w:hAnsi="Times New Roman"/>
                <w:lang w:eastAsia="ru-RU"/>
              </w:rPr>
              <w:t>:</w:t>
            </w:r>
          </w:p>
          <w:p w14:paraId="71230D08" w14:textId="77777777" w:rsidR="007E0F00" w:rsidRPr="000A6F2E" w:rsidRDefault="007E0F00" w:rsidP="00856786">
            <w:pPr>
              <w:pStyle w:val="a5"/>
              <w:jc w:val="both"/>
              <w:rPr>
                <w:rFonts w:ascii="Times New Roman" w:eastAsia="Times New Roman" w:hAnsi="Times New Roman"/>
                <w:lang w:eastAsia="ru-RU"/>
              </w:rPr>
            </w:pPr>
            <w:r w:rsidRPr="000A6F2E">
              <w:rPr>
                <w:rFonts w:ascii="Times New Roman" w:eastAsia="Times New Roman" w:hAnsi="Times New Roman"/>
                <w:lang w:eastAsia="ru-RU"/>
              </w:rPr>
              <w:t xml:space="preserve">СПб ГБУ «ЦБС Фрунзенского района» </w:t>
            </w:r>
            <w:proofErr w:type="gramStart"/>
            <w:r w:rsidRPr="000A6F2E">
              <w:rPr>
                <w:rFonts w:ascii="Times New Roman" w:eastAsia="Times New Roman" w:hAnsi="Times New Roman"/>
                <w:lang w:eastAsia="ru-RU"/>
              </w:rPr>
              <w:t xml:space="preserve">- </w:t>
            </w:r>
            <w:r w:rsidR="00856786" w:rsidRPr="000A6F2E">
              <w:rPr>
                <w:rFonts w:ascii="Times New Roman" w:eastAsia="Times New Roman" w:hAnsi="Times New Roman"/>
                <w:lang w:eastAsia="ru-RU"/>
              </w:rPr>
              <w:t xml:space="preserve"> 30.03.2023</w:t>
            </w:r>
            <w:proofErr w:type="gramEnd"/>
            <w:r w:rsidRPr="000A6F2E">
              <w:rPr>
                <w:rFonts w:ascii="Times New Roman" w:eastAsia="Times New Roman" w:hAnsi="Times New Roman"/>
                <w:lang w:eastAsia="ru-RU"/>
              </w:rPr>
              <w:t>; 30.06.2023; 29.09.2023, 28.12.2023;</w:t>
            </w:r>
          </w:p>
          <w:p w14:paraId="68B7E570" w14:textId="77777777" w:rsidR="00856786" w:rsidRPr="000A6F2E" w:rsidRDefault="007E0F00" w:rsidP="00856786">
            <w:pPr>
              <w:pStyle w:val="a5"/>
              <w:jc w:val="both"/>
              <w:rPr>
                <w:rFonts w:ascii="Times New Roman" w:eastAsia="Times New Roman" w:hAnsi="Times New Roman"/>
                <w:lang w:eastAsia="ru-RU"/>
              </w:rPr>
            </w:pPr>
            <w:r w:rsidRPr="000A6F2E">
              <w:rPr>
                <w:rFonts w:ascii="Times New Roman" w:eastAsia="Times New Roman" w:hAnsi="Times New Roman"/>
                <w:lang w:eastAsia="ru-RU"/>
              </w:rPr>
              <w:t xml:space="preserve"> СПб ГБУК «Кино-досуговый центр «Чайка» - </w:t>
            </w:r>
            <w:r w:rsidR="00856786" w:rsidRPr="000A6F2E">
              <w:rPr>
                <w:rFonts w:ascii="Times New Roman" w:eastAsia="Times New Roman" w:hAnsi="Times New Roman"/>
                <w:lang w:eastAsia="ru-RU"/>
              </w:rPr>
              <w:t>29.06.2023</w:t>
            </w:r>
            <w:r w:rsidR="00A133C6" w:rsidRPr="000A6F2E">
              <w:rPr>
                <w:rFonts w:ascii="Times New Roman" w:eastAsia="Times New Roman" w:hAnsi="Times New Roman"/>
                <w:lang w:eastAsia="ru-RU"/>
              </w:rPr>
              <w:t>; 30.11.2023</w:t>
            </w:r>
            <w:r w:rsidR="00856786" w:rsidRPr="000A6F2E">
              <w:rPr>
                <w:rFonts w:ascii="Times New Roman" w:eastAsia="Times New Roman" w:hAnsi="Times New Roman"/>
                <w:lang w:eastAsia="ru-RU"/>
              </w:rPr>
              <w:t xml:space="preserve">. </w:t>
            </w:r>
          </w:p>
          <w:p w14:paraId="71E9F6E4" w14:textId="77777777" w:rsidR="00856786" w:rsidRPr="000A6F2E" w:rsidRDefault="00856786" w:rsidP="00856786">
            <w:pPr>
              <w:pStyle w:val="ConsPlusNonformat"/>
              <w:widowControl/>
              <w:jc w:val="both"/>
              <w:rPr>
                <w:rFonts w:ascii="Times New Roman" w:hAnsi="Times New Roman" w:cs="Times New Roman"/>
                <w:sz w:val="22"/>
                <w:szCs w:val="22"/>
              </w:rPr>
            </w:pPr>
            <w:r w:rsidRPr="000A6F2E">
              <w:rPr>
                <w:rFonts w:ascii="Times New Roman" w:hAnsi="Times New Roman" w:cs="Times New Roman"/>
                <w:sz w:val="22"/>
                <w:szCs w:val="22"/>
              </w:rPr>
              <w:t xml:space="preserve">-В состав комиссии по противодействию коррупции СПб ГБУ «ПМДЦ «Фрунзенский» включен главный специалист отдела молодежной политики и взаимодействия с общественными </w:t>
            </w:r>
            <w:r w:rsidRPr="000A6F2E">
              <w:rPr>
                <w:rFonts w:ascii="Times New Roman" w:hAnsi="Times New Roman" w:cs="Times New Roman"/>
                <w:sz w:val="22"/>
                <w:szCs w:val="22"/>
              </w:rPr>
              <w:lastRenderedPageBreak/>
              <w:t>организациями Воробьева И.П. Заседания комиссии проведены 23.03.2023, 15.06.2023</w:t>
            </w:r>
            <w:r w:rsidR="002B2D10" w:rsidRPr="000A6F2E">
              <w:rPr>
                <w:rFonts w:ascii="Times New Roman" w:hAnsi="Times New Roman" w:cs="Times New Roman"/>
                <w:sz w:val="22"/>
                <w:szCs w:val="22"/>
              </w:rPr>
              <w:t>, 18.09.2023, 14.11.2023</w:t>
            </w:r>
            <w:r w:rsidRPr="000A6F2E">
              <w:rPr>
                <w:rFonts w:ascii="Times New Roman" w:hAnsi="Times New Roman" w:cs="Times New Roman"/>
                <w:sz w:val="22"/>
                <w:szCs w:val="22"/>
              </w:rPr>
              <w:t>.</w:t>
            </w:r>
          </w:p>
          <w:p w14:paraId="37B176AD" w14:textId="77777777" w:rsidR="00856786" w:rsidRPr="000A6F2E" w:rsidRDefault="00856786" w:rsidP="00856786">
            <w:pPr>
              <w:pStyle w:val="ConsPlusNonformat"/>
              <w:widowControl/>
              <w:jc w:val="both"/>
              <w:rPr>
                <w:rFonts w:ascii="Times New Roman" w:hAnsi="Times New Roman" w:cs="Times New Roman"/>
                <w:sz w:val="22"/>
                <w:szCs w:val="22"/>
              </w:rPr>
            </w:pPr>
            <w:r w:rsidRPr="000A6F2E">
              <w:rPr>
                <w:rFonts w:ascii="Times New Roman" w:hAnsi="Times New Roman" w:cs="Times New Roman"/>
                <w:sz w:val="22"/>
                <w:szCs w:val="22"/>
              </w:rPr>
              <w:t>-В состав комиссии по противодействию коррупции СПб ГБУ «Служба заказчика Фрунзенского района Санкт-Петербурга») включен ведущий специалист отдела по вопросам государственной службы и кадров Бобкова Т.Ю. Заседани</w:t>
            </w:r>
            <w:r w:rsidR="0074235F" w:rsidRPr="000A6F2E">
              <w:rPr>
                <w:rFonts w:ascii="Times New Roman" w:hAnsi="Times New Roman" w:cs="Times New Roman"/>
                <w:sz w:val="22"/>
                <w:szCs w:val="22"/>
              </w:rPr>
              <w:t>я</w:t>
            </w:r>
            <w:r w:rsidRPr="000A6F2E">
              <w:rPr>
                <w:rFonts w:ascii="Times New Roman" w:hAnsi="Times New Roman" w:cs="Times New Roman"/>
                <w:sz w:val="22"/>
                <w:szCs w:val="22"/>
              </w:rPr>
              <w:t xml:space="preserve"> проведен</w:t>
            </w:r>
            <w:r w:rsidR="0074235F" w:rsidRPr="000A6F2E">
              <w:rPr>
                <w:rFonts w:ascii="Times New Roman" w:hAnsi="Times New Roman" w:cs="Times New Roman"/>
                <w:sz w:val="22"/>
                <w:szCs w:val="22"/>
              </w:rPr>
              <w:t>ы</w:t>
            </w:r>
            <w:r w:rsidRPr="000A6F2E">
              <w:rPr>
                <w:rFonts w:ascii="Times New Roman" w:hAnsi="Times New Roman" w:cs="Times New Roman"/>
                <w:sz w:val="22"/>
                <w:szCs w:val="22"/>
              </w:rPr>
              <w:t xml:space="preserve"> 09.06.2023</w:t>
            </w:r>
            <w:r w:rsidR="0074235F" w:rsidRPr="000A6F2E">
              <w:rPr>
                <w:rFonts w:ascii="Times New Roman" w:hAnsi="Times New Roman" w:cs="Times New Roman"/>
                <w:sz w:val="22"/>
                <w:szCs w:val="22"/>
              </w:rPr>
              <w:t>, 07.11.2023</w:t>
            </w:r>
            <w:r w:rsidRPr="000A6F2E">
              <w:rPr>
                <w:rFonts w:ascii="Times New Roman" w:hAnsi="Times New Roman" w:cs="Times New Roman"/>
                <w:sz w:val="22"/>
                <w:szCs w:val="22"/>
              </w:rPr>
              <w:t>.</w:t>
            </w:r>
          </w:p>
          <w:p w14:paraId="2E22896A" w14:textId="77777777" w:rsidR="00856786" w:rsidRPr="000A6F2E" w:rsidRDefault="00856786" w:rsidP="00856786">
            <w:pPr>
              <w:pStyle w:val="ConsPlusNonformat"/>
              <w:widowControl/>
              <w:jc w:val="both"/>
              <w:rPr>
                <w:rFonts w:ascii="Times New Roman" w:hAnsi="Times New Roman" w:cs="Times New Roman"/>
                <w:sz w:val="22"/>
                <w:szCs w:val="22"/>
              </w:rPr>
            </w:pPr>
            <w:r w:rsidRPr="000A6F2E">
              <w:rPr>
                <w:rFonts w:ascii="Times New Roman" w:hAnsi="Times New Roman" w:cs="Times New Roman"/>
                <w:sz w:val="22"/>
                <w:szCs w:val="22"/>
              </w:rPr>
              <w:t xml:space="preserve"> -В состав комиссий по противодействию коррупции образовательных учреждений (134) включены специалисты отдела образования администрации.</w:t>
            </w:r>
          </w:p>
          <w:p w14:paraId="7DFE74AE" w14:textId="77777777" w:rsidR="00856786" w:rsidRPr="000A6F2E" w:rsidRDefault="00856786" w:rsidP="00856786">
            <w:pPr>
              <w:pStyle w:val="a5"/>
              <w:jc w:val="both"/>
              <w:rPr>
                <w:rFonts w:ascii="Times New Roman" w:hAnsi="Times New Roman"/>
              </w:rPr>
            </w:pPr>
            <w:r w:rsidRPr="000A6F2E">
              <w:rPr>
                <w:rFonts w:ascii="Times New Roman" w:hAnsi="Times New Roman"/>
              </w:rPr>
              <w:t>-</w:t>
            </w:r>
            <w:r w:rsidRPr="000A6F2E">
              <w:rPr>
                <w:rFonts w:ascii="Times New Roman" w:hAnsi="Times New Roman"/>
                <w:sz w:val="24"/>
                <w:szCs w:val="24"/>
              </w:rPr>
              <w:t xml:space="preserve"> В состав </w:t>
            </w:r>
            <w:r w:rsidRPr="000A6F2E">
              <w:rPr>
                <w:rFonts w:ascii="Times New Roman" w:hAnsi="Times New Roman"/>
              </w:rPr>
              <w:t>комиссий по противодействию коррупции учреждений здравоохранения (9) включены специалисты отдела здравоохранения администрации. Заседания проведены:</w:t>
            </w:r>
          </w:p>
          <w:p w14:paraId="25CF3ADD" w14:textId="77777777" w:rsidR="00856786" w:rsidRPr="000A6F2E" w:rsidRDefault="00856786" w:rsidP="00856786">
            <w:pPr>
              <w:pStyle w:val="ConsPlusNonformat"/>
              <w:widowControl/>
              <w:ind w:left="41" w:right="101"/>
              <w:jc w:val="both"/>
              <w:rPr>
                <w:rFonts w:ascii="Times New Roman" w:hAnsi="Times New Roman" w:cs="Times New Roman"/>
                <w:sz w:val="22"/>
              </w:rPr>
            </w:pPr>
            <w:r w:rsidRPr="000A6F2E">
              <w:rPr>
                <w:rFonts w:ascii="Times New Roman" w:hAnsi="Times New Roman" w:cs="Times New Roman"/>
                <w:sz w:val="22"/>
              </w:rPr>
              <w:t>ГБУЗ ГП № 19 – 17.05.2023</w:t>
            </w:r>
            <w:r w:rsidR="00B71F0E" w:rsidRPr="000A6F2E">
              <w:rPr>
                <w:rFonts w:ascii="Times New Roman" w:hAnsi="Times New Roman" w:cs="Times New Roman"/>
                <w:sz w:val="22"/>
              </w:rPr>
              <w:t>; 15.11.2023;</w:t>
            </w:r>
            <w:r w:rsidRPr="000A6F2E">
              <w:rPr>
                <w:rFonts w:ascii="Times New Roman" w:hAnsi="Times New Roman" w:cs="Times New Roman"/>
                <w:sz w:val="22"/>
              </w:rPr>
              <w:t xml:space="preserve"> </w:t>
            </w:r>
          </w:p>
          <w:p w14:paraId="1A11E94F" w14:textId="77777777" w:rsidR="00856786" w:rsidRPr="000A6F2E" w:rsidRDefault="00856786" w:rsidP="00856786">
            <w:pPr>
              <w:pStyle w:val="ConsPlusNonformat"/>
              <w:widowControl/>
              <w:ind w:left="41" w:right="101"/>
              <w:jc w:val="both"/>
              <w:rPr>
                <w:rFonts w:ascii="Times New Roman" w:hAnsi="Times New Roman" w:cs="Times New Roman"/>
                <w:sz w:val="22"/>
              </w:rPr>
            </w:pPr>
            <w:r w:rsidRPr="000A6F2E">
              <w:rPr>
                <w:rFonts w:ascii="Times New Roman" w:hAnsi="Times New Roman" w:cs="Times New Roman"/>
                <w:sz w:val="22"/>
              </w:rPr>
              <w:t>ГБУЗ ГП № 44 – 08.02.2023</w:t>
            </w:r>
            <w:r w:rsidR="00B71F0E" w:rsidRPr="000A6F2E">
              <w:rPr>
                <w:rFonts w:ascii="Times New Roman" w:hAnsi="Times New Roman" w:cs="Times New Roman"/>
                <w:sz w:val="22"/>
              </w:rPr>
              <w:t>; 09.08.2023;</w:t>
            </w:r>
            <w:r w:rsidRPr="000A6F2E">
              <w:rPr>
                <w:rFonts w:ascii="Times New Roman" w:hAnsi="Times New Roman" w:cs="Times New Roman"/>
                <w:sz w:val="22"/>
              </w:rPr>
              <w:t xml:space="preserve"> </w:t>
            </w:r>
          </w:p>
          <w:p w14:paraId="3C3037F1" w14:textId="77777777" w:rsidR="004F7458" w:rsidRPr="000A6F2E" w:rsidRDefault="00856786" w:rsidP="00856786">
            <w:pPr>
              <w:pStyle w:val="ConsPlusNonformat"/>
              <w:widowControl/>
              <w:ind w:left="41" w:right="101"/>
              <w:jc w:val="both"/>
              <w:rPr>
                <w:rFonts w:ascii="Times New Roman" w:hAnsi="Times New Roman" w:cs="Times New Roman"/>
                <w:sz w:val="22"/>
              </w:rPr>
            </w:pPr>
            <w:r w:rsidRPr="000A6F2E">
              <w:rPr>
                <w:rFonts w:ascii="Times New Roman" w:hAnsi="Times New Roman" w:cs="Times New Roman"/>
                <w:sz w:val="22"/>
              </w:rPr>
              <w:t>ГБУЗ ГП № 56 – 18.01.2023</w:t>
            </w:r>
            <w:r w:rsidR="00B71F0E" w:rsidRPr="000A6F2E">
              <w:rPr>
                <w:rFonts w:ascii="Times New Roman" w:hAnsi="Times New Roman" w:cs="Times New Roman"/>
                <w:sz w:val="22"/>
              </w:rPr>
              <w:t>; 13.07.2023;</w:t>
            </w:r>
            <w:r w:rsidRPr="000A6F2E">
              <w:rPr>
                <w:rFonts w:ascii="Times New Roman" w:hAnsi="Times New Roman" w:cs="Times New Roman"/>
                <w:sz w:val="22"/>
              </w:rPr>
              <w:t xml:space="preserve"> </w:t>
            </w:r>
          </w:p>
          <w:p w14:paraId="20DEF3E4" w14:textId="77777777" w:rsidR="00856786" w:rsidRPr="000A6F2E" w:rsidRDefault="00856786" w:rsidP="00856786">
            <w:pPr>
              <w:pStyle w:val="ConsPlusNonformat"/>
              <w:widowControl/>
              <w:ind w:left="41" w:right="101"/>
              <w:jc w:val="both"/>
              <w:rPr>
                <w:rFonts w:ascii="Times New Roman" w:hAnsi="Times New Roman" w:cs="Times New Roman"/>
                <w:sz w:val="22"/>
              </w:rPr>
            </w:pPr>
            <w:r w:rsidRPr="000A6F2E">
              <w:rPr>
                <w:rFonts w:ascii="Times New Roman" w:hAnsi="Times New Roman" w:cs="Times New Roman"/>
                <w:sz w:val="22"/>
              </w:rPr>
              <w:t>ГБУЗ ГП № 78 - 14.03.2023</w:t>
            </w:r>
            <w:r w:rsidR="00B71F0E" w:rsidRPr="000A6F2E">
              <w:rPr>
                <w:rFonts w:ascii="Times New Roman" w:hAnsi="Times New Roman" w:cs="Times New Roman"/>
                <w:sz w:val="22"/>
              </w:rPr>
              <w:t>; 08.11.2023;</w:t>
            </w:r>
            <w:r w:rsidRPr="000A6F2E">
              <w:rPr>
                <w:rFonts w:ascii="Times New Roman" w:hAnsi="Times New Roman" w:cs="Times New Roman"/>
                <w:sz w:val="22"/>
              </w:rPr>
              <w:t xml:space="preserve"> </w:t>
            </w:r>
          </w:p>
          <w:p w14:paraId="243F356A" w14:textId="77777777" w:rsidR="004F7458" w:rsidRPr="000A6F2E" w:rsidRDefault="00856786" w:rsidP="00856786">
            <w:pPr>
              <w:pStyle w:val="ConsPlusNonformat"/>
              <w:widowControl/>
              <w:ind w:left="41" w:right="101"/>
              <w:jc w:val="both"/>
              <w:rPr>
                <w:rFonts w:ascii="Times New Roman" w:hAnsi="Times New Roman" w:cs="Times New Roman"/>
                <w:sz w:val="22"/>
              </w:rPr>
            </w:pPr>
            <w:r w:rsidRPr="000A6F2E">
              <w:rPr>
                <w:rFonts w:ascii="Times New Roman" w:hAnsi="Times New Roman" w:cs="Times New Roman"/>
                <w:sz w:val="22"/>
              </w:rPr>
              <w:t>ГБУЗ ГП № 109 – 08.06.2023</w:t>
            </w:r>
            <w:r w:rsidR="00B71F0E" w:rsidRPr="000A6F2E">
              <w:rPr>
                <w:rFonts w:ascii="Times New Roman" w:hAnsi="Times New Roman" w:cs="Times New Roman"/>
                <w:sz w:val="22"/>
              </w:rPr>
              <w:t>; 02.11.2023;</w:t>
            </w:r>
            <w:r w:rsidRPr="000A6F2E">
              <w:rPr>
                <w:rFonts w:ascii="Times New Roman" w:hAnsi="Times New Roman" w:cs="Times New Roman"/>
                <w:sz w:val="22"/>
              </w:rPr>
              <w:t xml:space="preserve"> </w:t>
            </w:r>
          </w:p>
          <w:p w14:paraId="27F0F734" w14:textId="77777777" w:rsidR="004F7458" w:rsidRPr="000A6F2E" w:rsidRDefault="00856786" w:rsidP="00856786">
            <w:pPr>
              <w:pStyle w:val="ConsPlusNonformat"/>
              <w:widowControl/>
              <w:ind w:left="41" w:right="101"/>
              <w:jc w:val="both"/>
              <w:rPr>
                <w:rFonts w:ascii="Times New Roman" w:hAnsi="Times New Roman" w:cs="Times New Roman"/>
                <w:sz w:val="22"/>
              </w:rPr>
            </w:pPr>
            <w:r w:rsidRPr="000A6F2E">
              <w:rPr>
                <w:rFonts w:ascii="Times New Roman" w:hAnsi="Times New Roman" w:cs="Times New Roman"/>
                <w:sz w:val="22"/>
              </w:rPr>
              <w:t xml:space="preserve">ГБУЗ СП № 15 – 11.01.2023; 06.04.2023 </w:t>
            </w:r>
          </w:p>
          <w:p w14:paraId="62485B9B" w14:textId="77777777" w:rsidR="00856786" w:rsidRPr="000A6F2E" w:rsidRDefault="00856786" w:rsidP="00856786">
            <w:pPr>
              <w:pStyle w:val="ConsPlusNonformat"/>
              <w:widowControl/>
              <w:ind w:left="41" w:right="101"/>
              <w:jc w:val="both"/>
              <w:rPr>
                <w:rFonts w:ascii="Times New Roman" w:hAnsi="Times New Roman" w:cs="Times New Roman"/>
                <w:sz w:val="22"/>
              </w:rPr>
            </w:pPr>
            <w:r w:rsidRPr="000A6F2E">
              <w:rPr>
                <w:rFonts w:ascii="Times New Roman" w:hAnsi="Times New Roman" w:cs="Times New Roman"/>
                <w:sz w:val="22"/>
              </w:rPr>
              <w:t>ГБУЗ СП № 29 – 02.03.2023</w:t>
            </w:r>
            <w:r w:rsidR="00B71F0E" w:rsidRPr="000A6F2E">
              <w:rPr>
                <w:rFonts w:ascii="Times New Roman" w:hAnsi="Times New Roman" w:cs="Times New Roman"/>
                <w:sz w:val="22"/>
              </w:rPr>
              <w:t>; 05.10.2023;</w:t>
            </w:r>
            <w:r w:rsidRPr="000A6F2E">
              <w:rPr>
                <w:rFonts w:ascii="Times New Roman" w:hAnsi="Times New Roman" w:cs="Times New Roman"/>
                <w:sz w:val="22"/>
              </w:rPr>
              <w:t xml:space="preserve"> </w:t>
            </w:r>
          </w:p>
          <w:p w14:paraId="0CEF41B9" w14:textId="77777777" w:rsidR="004F7458" w:rsidRPr="000A6F2E" w:rsidRDefault="00856786" w:rsidP="004F7458">
            <w:pPr>
              <w:pStyle w:val="ConsPlusNonformat"/>
              <w:widowControl/>
              <w:ind w:left="41" w:right="101"/>
              <w:jc w:val="both"/>
              <w:rPr>
                <w:rFonts w:ascii="Times New Roman" w:hAnsi="Times New Roman" w:cs="Times New Roman"/>
                <w:sz w:val="22"/>
              </w:rPr>
            </w:pPr>
            <w:r w:rsidRPr="000A6F2E">
              <w:rPr>
                <w:rFonts w:ascii="Times New Roman" w:hAnsi="Times New Roman" w:cs="Times New Roman"/>
                <w:sz w:val="22"/>
              </w:rPr>
              <w:t>ГБУЗ ПНД – 09.03.2023</w:t>
            </w:r>
            <w:r w:rsidR="00B71F0E" w:rsidRPr="000A6F2E">
              <w:rPr>
                <w:rFonts w:ascii="Times New Roman" w:hAnsi="Times New Roman" w:cs="Times New Roman"/>
                <w:sz w:val="22"/>
              </w:rPr>
              <w:t>; 13.11.2023;</w:t>
            </w:r>
            <w:r w:rsidRPr="000A6F2E">
              <w:rPr>
                <w:rFonts w:ascii="Times New Roman" w:hAnsi="Times New Roman" w:cs="Times New Roman"/>
                <w:sz w:val="22"/>
              </w:rPr>
              <w:t xml:space="preserve"> </w:t>
            </w:r>
          </w:p>
          <w:p w14:paraId="51B905B6" w14:textId="77777777" w:rsidR="00856786" w:rsidRPr="000A6F2E" w:rsidRDefault="00856786" w:rsidP="004F7458">
            <w:pPr>
              <w:pStyle w:val="ConsPlusNonformat"/>
              <w:widowControl/>
              <w:ind w:left="41" w:right="101"/>
              <w:jc w:val="both"/>
              <w:rPr>
                <w:rFonts w:ascii="Times New Roman" w:hAnsi="Times New Roman"/>
              </w:rPr>
            </w:pPr>
            <w:r w:rsidRPr="000A6F2E">
              <w:rPr>
                <w:rFonts w:ascii="Times New Roman" w:hAnsi="Times New Roman" w:cs="Times New Roman"/>
                <w:sz w:val="22"/>
              </w:rPr>
              <w:t>ГКУЗ СДР № 3 – 28.02.2023; 06.06.2023</w:t>
            </w:r>
            <w:r w:rsidR="00B71F0E" w:rsidRPr="000A6F2E">
              <w:rPr>
                <w:rFonts w:ascii="Times New Roman" w:hAnsi="Times New Roman" w:cs="Times New Roman"/>
                <w:sz w:val="22"/>
              </w:rPr>
              <w:t>.</w:t>
            </w:r>
            <w:r w:rsidRPr="000A6F2E">
              <w:rPr>
                <w:rFonts w:ascii="Times New Roman" w:hAnsi="Times New Roman"/>
              </w:rPr>
              <w:t xml:space="preserve"> </w:t>
            </w:r>
          </w:p>
          <w:p w14:paraId="421CF71A" w14:textId="77777777" w:rsidR="00856786" w:rsidRPr="000A6F2E" w:rsidRDefault="00347E42" w:rsidP="00856786">
            <w:pPr>
              <w:pStyle w:val="a5"/>
              <w:ind w:left="41"/>
              <w:jc w:val="both"/>
              <w:rPr>
                <w:rFonts w:ascii="Times New Roman" w:eastAsia="Times New Roman" w:hAnsi="Times New Roman"/>
                <w:lang w:eastAsia="ru-RU"/>
              </w:rPr>
            </w:pPr>
            <w:r w:rsidRPr="000A6F2E">
              <w:rPr>
                <w:rFonts w:ascii="Times New Roman" w:hAnsi="Times New Roman"/>
              </w:rPr>
              <w:t>-</w:t>
            </w:r>
            <w:r w:rsidR="00856786" w:rsidRPr="000A6F2E">
              <w:rPr>
                <w:rFonts w:ascii="Times New Roman" w:hAnsi="Times New Roman"/>
              </w:rPr>
              <w:t xml:space="preserve">В состав комиссии по противодействию </w:t>
            </w:r>
            <w:r w:rsidR="00856786" w:rsidRPr="000A6F2E">
              <w:rPr>
                <w:rFonts w:ascii="Times New Roman" w:eastAsia="Times New Roman" w:hAnsi="Times New Roman"/>
                <w:lang w:eastAsia="ru-RU"/>
              </w:rPr>
              <w:t>коррупции СПб ГКУ «Жилищное агентство Фрунзенского района Санкт-Петербурга» включен начальник отдела благоустройства и дорожного хозяйства Быстрова О.В.</w:t>
            </w:r>
            <w:r w:rsidR="00577962">
              <w:rPr>
                <w:rFonts w:ascii="Times New Roman" w:eastAsia="Times New Roman" w:hAnsi="Times New Roman"/>
                <w:lang w:eastAsia="ru-RU"/>
              </w:rPr>
              <w:t xml:space="preserve"> З</w:t>
            </w:r>
            <w:r w:rsidR="00856786" w:rsidRPr="000A6F2E">
              <w:rPr>
                <w:rFonts w:ascii="Times New Roman" w:eastAsia="Times New Roman" w:hAnsi="Times New Roman"/>
                <w:lang w:eastAsia="ru-RU"/>
              </w:rPr>
              <w:t>аседани</w:t>
            </w:r>
            <w:r w:rsidR="00577962">
              <w:rPr>
                <w:rFonts w:ascii="Times New Roman" w:eastAsia="Times New Roman" w:hAnsi="Times New Roman"/>
                <w:lang w:eastAsia="ru-RU"/>
              </w:rPr>
              <w:t>я</w:t>
            </w:r>
            <w:r w:rsidR="00856786" w:rsidRPr="000A6F2E">
              <w:rPr>
                <w:rFonts w:ascii="Times New Roman" w:eastAsia="Times New Roman" w:hAnsi="Times New Roman"/>
                <w:lang w:eastAsia="ru-RU"/>
              </w:rPr>
              <w:t xml:space="preserve"> проведен</w:t>
            </w:r>
            <w:r w:rsidR="00577962">
              <w:rPr>
                <w:rFonts w:ascii="Times New Roman" w:eastAsia="Times New Roman" w:hAnsi="Times New Roman"/>
                <w:lang w:eastAsia="ru-RU"/>
              </w:rPr>
              <w:t>ы</w:t>
            </w:r>
            <w:r w:rsidR="00856786" w:rsidRPr="000A6F2E">
              <w:rPr>
                <w:rFonts w:ascii="Times New Roman" w:eastAsia="Times New Roman" w:hAnsi="Times New Roman"/>
                <w:lang w:eastAsia="ru-RU"/>
              </w:rPr>
              <w:t xml:space="preserve"> 21.06.2023</w:t>
            </w:r>
            <w:r w:rsidR="003572C7" w:rsidRPr="000A6F2E">
              <w:rPr>
                <w:rFonts w:ascii="Times New Roman" w:eastAsia="Times New Roman" w:hAnsi="Times New Roman"/>
                <w:lang w:eastAsia="ru-RU"/>
              </w:rPr>
              <w:t xml:space="preserve">, </w:t>
            </w:r>
            <w:r w:rsidR="00AC16F6" w:rsidRPr="00AC16F6">
              <w:rPr>
                <w:rFonts w:ascii="Times New Roman" w:eastAsia="Times New Roman" w:hAnsi="Times New Roman"/>
                <w:lang w:eastAsia="ru-RU"/>
              </w:rPr>
              <w:t>22.12.2023</w:t>
            </w:r>
            <w:r w:rsidR="00856786" w:rsidRPr="00AC16F6">
              <w:rPr>
                <w:rFonts w:ascii="Times New Roman" w:eastAsia="Times New Roman" w:hAnsi="Times New Roman"/>
                <w:lang w:eastAsia="ru-RU"/>
              </w:rPr>
              <w:t>.</w:t>
            </w:r>
          </w:p>
          <w:p w14:paraId="6C406E12" w14:textId="77777777" w:rsidR="00347E42" w:rsidRPr="000A6F2E" w:rsidRDefault="00347E42" w:rsidP="00347E42">
            <w:pPr>
              <w:pStyle w:val="ConsPlusNonformat"/>
              <w:widowControl/>
              <w:jc w:val="both"/>
              <w:rPr>
                <w:rFonts w:ascii="Times New Roman" w:hAnsi="Times New Roman"/>
              </w:rPr>
            </w:pPr>
            <w:r w:rsidRPr="000A6F2E">
              <w:rPr>
                <w:rFonts w:ascii="Times New Roman" w:hAnsi="Times New Roman"/>
              </w:rPr>
              <w:t xml:space="preserve">- В </w:t>
            </w:r>
            <w:r w:rsidRPr="000A6F2E">
              <w:rPr>
                <w:rFonts w:ascii="Times New Roman" w:hAnsi="Times New Roman" w:cs="Times New Roman"/>
                <w:sz w:val="22"/>
                <w:szCs w:val="22"/>
              </w:rPr>
              <w:t xml:space="preserve">состав комиссии по противодействию коррупции СПб ГКУ «Централизованная бухгалтерия Фрунзенского района </w:t>
            </w:r>
            <w:r w:rsidRPr="000A6F2E">
              <w:rPr>
                <w:rFonts w:ascii="Times New Roman" w:hAnsi="Times New Roman" w:cs="Times New Roman"/>
                <w:sz w:val="22"/>
                <w:szCs w:val="22"/>
              </w:rPr>
              <w:br/>
              <w:t xml:space="preserve">Санкт-Петербурга» включен ведущий специалист отдела по вопросам государственной службы и кадров Бобкова Т.Ю. </w:t>
            </w:r>
            <w:r w:rsidR="00D04D2C">
              <w:rPr>
                <w:rFonts w:ascii="Times New Roman" w:hAnsi="Times New Roman" w:cs="Times New Roman"/>
                <w:sz w:val="22"/>
                <w:szCs w:val="22"/>
              </w:rPr>
              <w:t xml:space="preserve">Заседания проведены 09.06.2023; </w:t>
            </w:r>
            <w:r w:rsidRPr="000A6F2E">
              <w:rPr>
                <w:rFonts w:ascii="Times New Roman" w:hAnsi="Times New Roman" w:cs="Times New Roman"/>
                <w:sz w:val="22"/>
                <w:szCs w:val="22"/>
              </w:rPr>
              <w:t>04.12.2023.</w:t>
            </w:r>
          </w:p>
          <w:p w14:paraId="7ECB8945" w14:textId="77777777" w:rsidR="00856786" w:rsidRPr="000A6F2E" w:rsidRDefault="00856786" w:rsidP="00856786">
            <w:pPr>
              <w:pStyle w:val="a5"/>
              <w:jc w:val="both"/>
              <w:rPr>
                <w:rFonts w:ascii="Times New Roman" w:hAnsi="Times New Roman"/>
              </w:rPr>
            </w:pPr>
            <w:r w:rsidRPr="000A6F2E">
              <w:rPr>
                <w:rFonts w:ascii="Times New Roman" w:eastAsia="Times New Roman" w:hAnsi="Times New Roman"/>
                <w:lang w:eastAsia="ru-RU"/>
              </w:rPr>
              <w:t>-</w:t>
            </w:r>
            <w:r w:rsidRPr="000A6F2E">
              <w:rPr>
                <w:rFonts w:ascii="Times New Roman" w:hAnsi="Times New Roman"/>
                <w:sz w:val="24"/>
                <w:szCs w:val="24"/>
              </w:rPr>
              <w:t xml:space="preserve"> В состав </w:t>
            </w:r>
            <w:r w:rsidRPr="000A6F2E">
              <w:rPr>
                <w:rFonts w:ascii="Times New Roman" w:hAnsi="Times New Roman"/>
              </w:rPr>
              <w:t>комиссий по противодействию коррупции учреждений социальной защиты населения включены специалисты профильного отдела администрации (заседания проведены: КЦСОН - 11.01.2023; 14.06.2023</w:t>
            </w:r>
            <w:r w:rsidR="00887D94" w:rsidRPr="000A6F2E">
              <w:rPr>
                <w:rFonts w:ascii="Times New Roman" w:hAnsi="Times New Roman"/>
              </w:rPr>
              <w:t>;</w:t>
            </w:r>
            <w:r w:rsidRPr="000A6F2E">
              <w:rPr>
                <w:rFonts w:ascii="Times New Roman" w:hAnsi="Times New Roman"/>
              </w:rPr>
              <w:t xml:space="preserve"> ЦСРИ - 28.06.2023; </w:t>
            </w:r>
            <w:r w:rsidR="00887D94" w:rsidRPr="000A6F2E">
              <w:rPr>
                <w:rFonts w:ascii="Times New Roman" w:hAnsi="Times New Roman"/>
              </w:rPr>
              <w:t xml:space="preserve">21.12.2023; </w:t>
            </w:r>
            <w:r w:rsidRPr="000A6F2E">
              <w:rPr>
                <w:rFonts w:ascii="Times New Roman" w:hAnsi="Times New Roman"/>
              </w:rPr>
              <w:t xml:space="preserve">Центр семьи – 16.01.2023, </w:t>
            </w:r>
            <w:r w:rsidR="00887D94" w:rsidRPr="000A6F2E">
              <w:rPr>
                <w:rFonts w:ascii="Times New Roman" w:hAnsi="Times New Roman"/>
              </w:rPr>
              <w:t xml:space="preserve">25.07.2023; </w:t>
            </w:r>
            <w:r w:rsidRPr="000A6F2E">
              <w:rPr>
                <w:rFonts w:ascii="Times New Roman" w:hAnsi="Times New Roman"/>
              </w:rPr>
              <w:t>СРЦН - 13.06.2023</w:t>
            </w:r>
            <w:r w:rsidR="00887D94" w:rsidRPr="000A6F2E">
              <w:rPr>
                <w:rFonts w:ascii="Times New Roman" w:hAnsi="Times New Roman"/>
              </w:rPr>
              <w:t>; 12.12.2023</w:t>
            </w:r>
            <w:r w:rsidRPr="000A6F2E">
              <w:rPr>
                <w:rFonts w:ascii="Times New Roman" w:hAnsi="Times New Roman"/>
              </w:rPr>
              <w:t>).</w:t>
            </w:r>
          </w:p>
          <w:p w14:paraId="615E0916" w14:textId="77777777" w:rsidR="00856786" w:rsidRPr="000A6F2E" w:rsidRDefault="00856786" w:rsidP="00BF57E4">
            <w:pPr>
              <w:pStyle w:val="a5"/>
              <w:jc w:val="both"/>
              <w:rPr>
                <w:rFonts w:ascii="Times New Roman" w:hAnsi="Times New Roman"/>
                <w:sz w:val="24"/>
                <w:szCs w:val="24"/>
              </w:rPr>
            </w:pPr>
            <w:r w:rsidRPr="000A6F2E">
              <w:rPr>
                <w:rFonts w:ascii="Times New Roman" w:hAnsi="Times New Roman"/>
              </w:rPr>
              <w:t>-</w:t>
            </w:r>
            <w:r w:rsidRPr="000A6F2E">
              <w:rPr>
                <w:rFonts w:ascii="Times New Roman" w:hAnsi="Times New Roman"/>
                <w:sz w:val="24"/>
                <w:szCs w:val="24"/>
              </w:rPr>
              <w:t xml:space="preserve"> В состав </w:t>
            </w:r>
            <w:r w:rsidRPr="000A6F2E">
              <w:rPr>
                <w:rFonts w:ascii="Times New Roman" w:hAnsi="Times New Roman"/>
              </w:rPr>
              <w:t xml:space="preserve">комиссий по противодействию коррупции учреждений спортивной направленности включены главный и ведущий специалисты отдела физической культуры и спорта Ткачева С.А. </w:t>
            </w:r>
            <w:r w:rsidRPr="000A6F2E">
              <w:rPr>
                <w:rFonts w:ascii="Times New Roman" w:hAnsi="Times New Roman"/>
              </w:rPr>
              <w:br/>
              <w:t xml:space="preserve">и </w:t>
            </w:r>
            <w:proofErr w:type="spellStart"/>
            <w:r w:rsidRPr="000A6F2E">
              <w:rPr>
                <w:rFonts w:ascii="Times New Roman" w:hAnsi="Times New Roman"/>
              </w:rPr>
              <w:t>Костючок</w:t>
            </w:r>
            <w:proofErr w:type="spellEnd"/>
            <w:r w:rsidRPr="000A6F2E">
              <w:rPr>
                <w:rFonts w:ascii="Times New Roman" w:hAnsi="Times New Roman"/>
              </w:rPr>
              <w:t xml:space="preserve"> Я.В. (заседания проведены: СПб ГБУ «Центр </w:t>
            </w:r>
            <w:proofErr w:type="spellStart"/>
            <w:r w:rsidRPr="000A6F2E">
              <w:rPr>
                <w:rFonts w:ascii="Times New Roman" w:hAnsi="Times New Roman"/>
              </w:rPr>
              <w:t>ФКСиЗ</w:t>
            </w:r>
            <w:proofErr w:type="spellEnd"/>
            <w:r w:rsidRPr="000A6F2E">
              <w:rPr>
                <w:rFonts w:ascii="Times New Roman" w:hAnsi="Times New Roman"/>
              </w:rPr>
              <w:t xml:space="preserve">» - </w:t>
            </w:r>
            <w:r w:rsidRPr="000A6F2E">
              <w:rPr>
                <w:rFonts w:ascii="Times New Roman" w:hAnsi="Times New Roman"/>
              </w:rPr>
              <w:lastRenderedPageBreak/>
              <w:t>23.01.2023;</w:t>
            </w:r>
            <w:r w:rsidR="00BF57E4">
              <w:rPr>
                <w:rFonts w:ascii="Times New Roman" w:hAnsi="Times New Roman"/>
              </w:rPr>
              <w:t>15.12.2023</w:t>
            </w:r>
            <w:r w:rsidR="000A6F2E" w:rsidRPr="000A6F2E">
              <w:rPr>
                <w:rFonts w:ascii="Times New Roman" w:hAnsi="Times New Roman"/>
              </w:rPr>
              <w:t xml:space="preserve">; </w:t>
            </w:r>
            <w:r w:rsidRPr="000A6F2E">
              <w:rPr>
                <w:rFonts w:ascii="Times New Roman" w:hAnsi="Times New Roman"/>
              </w:rPr>
              <w:t>ГБУ</w:t>
            </w:r>
            <w:r w:rsidR="00BF57E4">
              <w:rPr>
                <w:rFonts w:ascii="Times New Roman" w:hAnsi="Times New Roman"/>
              </w:rPr>
              <w:t xml:space="preserve"> ДО</w:t>
            </w:r>
            <w:r w:rsidRPr="000A6F2E">
              <w:rPr>
                <w:rFonts w:ascii="Times New Roman" w:hAnsi="Times New Roman"/>
              </w:rPr>
              <w:t xml:space="preserve"> СШОР № 1- 31.05.2023; </w:t>
            </w:r>
            <w:r w:rsidR="000A6F2E" w:rsidRPr="000A6F2E">
              <w:rPr>
                <w:rFonts w:ascii="Times New Roman" w:hAnsi="Times New Roman"/>
              </w:rPr>
              <w:t xml:space="preserve">04.10.2023; </w:t>
            </w:r>
            <w:r w:rsidRPr="000A6F2E">
              <w:rPr>
                <w:rFonts w:ascii="Times New Roman" w:hAnsi="Times New Roman"/>
              </w:rPr>
              <w:t xml:space="preserve">ГБУ </w:t>
            </w:r>
            <w:r w:rsidR="00BF57E4">
              <w:rPr>
                <w:rFonts w:ascii="Times New Roman" w:hAnsi="Times New Roman"/>
              </w:rPr>
              <w:t xml:space="preserve">ДО </w:t>
            </w:r>
            <w:r w:rsidRPr="000A6F2E">
              <w:rPr>
                <w:rFonts w:ascii="Times New Roman" w:hAnsi="Times New Roman"/>
              </w:rPr>
              <w:t>СШОР «</w:t>
            </w:r>
            <w:proofErr w:type="spellStart"/>
            <w:r w:rsidRPr="000A6F2E">
              <w:rPr>
                <w:rFonts w:ascii="Times New Roman" w:hAnsi="Times New Roman"/>
              </w:rPr>
              <w:t>Купчинский</w:t>
            </w:r>
            <w:proofErr w:type="spellEnd"/>
            <w:r w:rsidRPr="000A6F2E">
              <w:rPr>
                <w:rFonts w:ascii="Times New Roman" w:hAnsi="Times New Roman"/>
              </w:rPr>
              <w:t xml:space="preserve"> Олимп» -  24.04.2023; </w:t>
            </w:r>
            <w:r w:rsidR="000A6F2E" w:rsidRPr="000A6F2E">
              <w:rPr>
                <w:rFonts w:ascii="Times New Roman" w:hAnsi="Times New Roman"/>
              </w:rPr>
              <w:t xml:space="preserve">23.10.2023; </w:t>
            </w:r>
            <w:r w:rsidRPr="000A6F2E">
              <w:rPr>
                <w:rFonts w:ascii="Times New Roman" w:hAnsi="Times New Roman"/>
              </w:rPr>
              <w:t>ГБУ</w:t>
            </w:r>
            <w:r w:rsidR="00BF57E4">
              <w:rPr>
                <w:rFonts w:ascii="Times New Roman" w:hAnsi="Times New Roman"/>
              </w:rPr>
              <w:t xml:space="preserve"> ДО</w:t>
            </w:r>
            <w:r w:rsidRPr="000A6F2E">
              <w:rPr>
                <w:rFonts w:ascii="Times New Roman" w:hAnsi="Times New Roman"/>
              </w:rPr>
              <w:t xml:space="preserve"> СШ № 2 – 14.03.2023</w:t>
            </w:r>
            <w:r w:rsidR="000A6F2E" w:rsidRPr="000A6F2E">
              <w:rPr>
                <w:rFonts w:ascii="Times New Roman" w:hAnsi="Times New Roman"/>
              </w:rPr>
              <w:t xml:space="preserve">, </w:t>
            </w:r>
            <w:r w:rsidR="00BF57E4">
              <w:rPr>
                <w:rFonts w:ascii="Times New Roman" w:hAnsi="Times New Roman"/>
              </w:rPr>
              <w:t>14.12.2023</w:t>
            </w:r>
            <w:r w:rsidRPr="000A6F2E">
              <w:rPr>
                <w:rFonts w:ascii="Times New Roman" w:hAnsi="Times New Roman"/>
              </w:rPr>
              <w:t>.</w:t>
            </w:r>
          </w:p>
        </w:tc>
      </w:tr>
      <w:tr w:rsidR="00856786" w14:paraId="6DEEE714" w14:textId="77777777" w:rsidTr="0082406A">
        <w:trPr>
          <w:trHeight w:val="259"/>
        </w:trPr>
        <w:tc>
          <w:tcPr>
            <w:tcW w:w="15876" w:type="dxa"/>
            <w:gridSpan w:val="5"/>
            <w:tcBorders>
              <w:top w:val="single" w:sz="4" w:space="0" w:color="auto"/>
              <w:left w:val="single" w:sz="4" w:space="0" w:color="auto"/>
              <w:bottom w:val="single" w:sz="4" w:space="0" w:color="auto"/>
              <w:right w:val="single" w:sz="4" w:space="0" w:color="auto"/>
            </w:tcBorders>
            <w:hideMark/>
          </w:tcPr>
          <w:p w14:paraId="6DABABE8" w14:textId="77777777" w:rsidR="00856786" w:rsidRDefault="00856786" w:rsidP="00856786">
            <w:pPr>
              <w:autoSpaceDE w:val="0"/>
              <w:autoSpaceDN w:val="0"/>
              <w:adjustRightInd w:val="0"/>
              <w:jc w:val="center"/>
              <w:rPr>
                <w:b/>
                <w:bCs/>
              </w:rPr>
            </w:pPr>
            <w:r>
              <w:rPr>
                <w:b/>
                <w:bCs/>
              </w:rPr>
              <w:lastRenderedPageBreak/>
              <w:t xml:space="preserve">4. Антикоррупционная экспертиза нормативных правовых актов и </w:t>
            </w:r>
            <w:r>
              <w:rPr>
                <w:b/>
              </w:rPr>
              <w:t>проектов нормативных правовых актов</w:t>
            </w:r>
          </w:p>
        </w:tc>
      </w:tr>
      <w:tr w:rsidR="00856786" w14:paraId="5C532C9F" w14:textId="77777777" w:rsidTr="00A51207">
        <w:trPr>
          <w:trHeight w:val="461"/>
        </w:trPr>
        <w:tc>
          <w:tcPr>
            <w:tcW w:w="596" w:type="dxa"/>
            <w:tcBorders>
              <w:top w:val="single" w:sz="4" w:space="0" w:color="auto"/>
              <w:left w:val="single" w:sz="4" w:space="0" w:color="auto"/>
              <w:bottom w:val="single" w:sz="4" w:space="0" w:color="auto"/>
              <w:right w:val="single" w:sz="4" w:space="0" w:color="auto"/>
            </w:tcBorders>
            <w:hideMark/>
          </w:tcPr>
          <w:p w14:paraId="0123D797"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w:t>
            </w:r>
          </w:p>
        </w:tc>
        <w:tc>
          <w:tcPr>
            <w:tcW w:w="709" w:type="dxa"/>
            <w:tcBorders>
              <w:top w:val="single" w:sz="4" w:space="0" w:color="auto"/>
              <w:left w:val="single" w:sz="4" w:space="0" w:color="auto"/>
              <w:bottom w:val="single" w:sz="4" w:space="0" w:color="auto"/>
              <w:right w:val="single" w:sz="4" w:space="0" w:color="auto"/>
            </w:tcBorders>
            <w:hideMark/>
          </w:tcPr>
          <w:p w14:paraId="57126FEE"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4.1</w:t>
            </w:r>
          </w:p>
        </w:tc>
        <w:tc>
          <w:tcPr>
            <w:tcW w:w="5953" w:type="dxa"/>
            <w:tcBorders>
              <w:top w:val="single" w:sz="4" w:space="0" w:color="auto"/>
              <w:left w:val="single" w:sz="4" w:space="0" w:color="auto"/>
              <w:bottom w:val="single" w:sz="4" w:space="0" w:color="auto"/>
              <w:right w:val="single" w:sz="4" w:space="0" w:color="auto"/>
            </w:tcBorders>
            <w:hideMark/>
          </w:tcPr>
          <w:p w14:paraId="795CE084" w14:textId="77777777" w:rsidR="00856786" w:rsidRDefault="00856786" w:rsidP="008567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Осуществление антикоррупционной экспертизы нормативных правовых актов и проектов нормативных правовых актов в соответствии с действующим законодательством</w:t>
            </w:r>
          </w:p>
        </w:tc>
        <w:tc>
          <w:tcPr>
            <w:tcW w:w="1843" w:type="dxa"/>
            <w:tcBorders>
              <w:top w:val="single" w:sz="4" w:space="0" w:color="auto"/>
              <w:left w:val="single" w:sz="4" w:space="0" w:color="auto"/>
              <w:bottom w:val="single" w:sz="4" w:space="0" w:color="auto"/>
              <w:right w:val="single" w:sz="4" w:space="0" w:color="auto"/>
            </w:tcBorders>
            <w:hideMark/>
          </w:tcPr>
          <w:p w14:paraId="7B1E1233"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14:paraId="4BAD1E3F"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2023-2027 гг.</w:t>
            </w:r>
          </w:p>
        </w:tc>
        <w:tc>
          <w:tcPr>
            <w:tcW w:w="6775" w:type="dxa"/>
            <w:tcBorders>
              <w:top w:val="single" w:sz="4" w:space="0" w:color="auto"/>
              <w:left w:val="single" w:sz="4" w:space="0" w:color="auto"/>
              <w:bottom w:val="single" w:sz="4" w:space="0" w:color="auto"/>
              <w:right w:val="single" w:sz="4" w:space="0" w:color="auto"/>
            </w:tcBorders>
          </w:tcPr>
          <w:p w14:paraId="4B6E2A22" w14:textId="77777777" w:rsidR="00856786" w:rsidRPr="00396A5B" w:rsidRDefault="00856786" w:rsidP="00F854DB">
            <w:pPr>
              <w:pStyle w:val="ConsPlusNormal"/>
              <w:jc w:val="both"/>
              <w:rPr>
                <w:rFonts w:ascii="Times New Roman" w:hAnsi="Times New Roman" w:cs="Times New Roman"/>
                <w:sz w:val="24"/>
                <w:szCs w:val="24"/>
              </w:rPr>
            </w:pPr>
            <w:r w:rsidRPr="00412419">
              <w:rPr>
                <w:rFonts w:ascii="Times New Roman" w:hAnsi="Times New Roman" w:cs="Times New Roman"/>
                <w:sz w:val="24"/>
                <w:szCs w:val="24"/>
              </w:rPr>
              <w:t xml:space="preserve">Количество проектов нормативных правовых </w:t>
            </w:r>
            <w:proofErr w:type="gramStart"/>
            <w:r w:rsidRPr="00412419">
              <w:rPr>
                <w:rFonts w:ascii="Times New Roman" w:hAnsi="Times New Roman" w:cs="Times New Roman"/>
                <w:sz w:val="24"/>
                <w:szCs w:val="24"/>
              </w:rPr>
              <w:t>а</w:t>
            </w:r>
            <w:r w:rsidR="00396A5B">
              <w:rPr>
                <w:rFonts w:ascii="Times New Roman" w:hAnsi="Times New Roman" w:cs="Times New Roman"/>
                <w:sz w:val="24"/>
                <w:szCs w:val="24"/>
              </w:rPr>
              <w:t>ктов  в</w:t>
            </w:r>
            <w:proofErr w:type="gramEnd"/>
            <w:r w:rsidR="00396A5B">
              <w:rPr>
                <w:rFonts w:ascii="Times New Roman" w:hAnsi="Times New Roman" w:cs="Times New Roman"/>
                <w:sz w:val="24"/>
                <w:szCs w:val="24"/>
              </w:rPr>
              <w:t xml:space="preserve"> течение   2023 года  - </w:t>
            </w:r>
            <w:r w:rsidR="00396A5B" w:rsidRPr="00396A5B">
              <w:rPr>
                <w:rFonts w:ascii="Times New Roman" w:hAnsi="Times New Roman" w:cs="Times New Roman"/>
                <w:sz w:val="24"/>
                <w:szCs w:val="24"/>
              </w:rPr>
              <w:t>7</w:t>
            </w:r>
          </w:p>
        </w:tc>
      </w:tr>
      <w:tr w:rsidR="00856786" w14:paraId="6E2F5B30" w14:textId="77777777" w:rsidTr="00A51207">
        <w:trPr>
          <w:trHeight w:val="1112"/>
        </w:trPr>
        <w:tc>
          <w:tcPr>
            <w:tcW w:w="596" w:type="dxa"/>
            <w:tcBorders>
              <w:top w:val="single" w:sz="4" w:space="0" w:color="auto"/>
              <w:left w:val="single" w:sz="4" w:space="0" w:color="auto"/>
              <w:bottom w:val="single" w:sz="4" w:space="0" w:color="auto"/>
              <w:right w:val="single" w:sz="4" w:space="0" w:color="auto"/>
            </w:tcBorders>
            <w:hideMark/>
          </w:tcPr>
          <w:p w14:paraId="7DE3BA88"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43</w:t>
            </w:r>
          </w:p>
        </w:tc>
        <w:tc>
          <w:tcPr>
            <w:tcW w:w="709" w:type="dxa"/>
            <w:tcBorders>
              <w:top w:val="single" w:sz="4" w:space="0" w:color="auto"/>
              <w:left w:val="single" w:sz="4" w:space="0" w:color="auto"/>
              <w:bottom w:val="single" w:sz="4" w:space="0" w:color="auto"/>
              <w:right w:val="single" w:sz="4" w:space="0" w:color="auto"/>
            </w:tcBorders>
            <w:hideMark/>
          </w:tcPr>
          <w:p w14:paraId="2477ED64"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4.2</w:t>
            </w:r>
          </w:p>
        </w:tc>
        <w:tc>
          <w:tcPr>
            <w:tcW w:w="5953" w:type="dxa"/>
            <w:tcBorders>
              <w:top w:val="single" w:sz="4" w:space="0" w:color="auto"/>
              <w:left w:val="single" w:sz="4" w:space="0" w:color="auto"/>
              <w:bottom w:val="single" w:sz="4" w:space="0" w:color="auto"/>
              <w:right w:val="single" w:sz="4" w:space="0" w:color="auto"/>
            </w:tcBorders>
            <w:hideMark/>
          </w:tcPr>
          <w:p w14:paraId="27DAE414" w14:textId="77777777" w:rsidR="00856786" w:rsidRDefault="00856786" w:rsidP="00856786">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Организация размещения администрацией проектов нормативных правовых актов на официальных сайтах (веб-странице администрации на официальном сайте </w:t>
            </w:r>
            <w:proofErr w:type="gramStart"/>
            <w:r>
              <w:rPr>
                <w:rFonts w:ascii="Times New Roman" w:hAnsi="Times New Roman" w:cs="Times New Roman"/>
                <w:sz w:val="24"/>
                <w:szCs w:val="24"/>
              </w:rPr>
              <w:t>администрации  Санкт</w:t>
            </w:r>
            <w:proofErr w:type="gramEnd"/>
            <w:r>
              <w:rPr>
                <w:rFonts w:ascii="Times New Roman" w:hAnsi="Times New Roman" w:cs="Times New Roman"/>
                <w:sz w:val="24"/>
                <w:szCs w:val="24"/>
              </w:rPr>
              <w:t xml:space="preserve">-Петербурга) в сети «Интернет» </w:t>
            </w:r>
            <w:r>
              <w:rPr>
                <w:rFonts w:ascii="Times New Roman" w:hAnsi="Times New Roman" w:cs="Times New Roman"/>
                <w:sz w:val="24"/>
                <w:szCs w:val="24"/>
              </w:rPr>
              <w:br/>
              <w:t xml:space="preserve">в целях обеспечения возможности проведения независимой антикоррупционной экспертизы проектов нормативных правовых актов в соответствии </w:t>
            </w:r>
            <w:r>
              <w:rPr>
                <w:rFonts w:ascii="Times New Roman" w:hAnsi="Times New Roman" w:cs="Times New Roman"/>
                <w:sz w:val="24"/>
                <w:szCs w:val="24"/>
              </w:rPr>
              <w:br/>
              <w:t xml:space="preserve">с законодательством </w:t>
            </w:r>
          </w:p>
        </w:tc>
        <w:tc>
          <w:tcPr>
            <w:tcW w:w="1843" w:type="dxa"/>
            <w:tcBorders>
              <w:top w:val="single" w:sz="4" w:space="0" w:color="auto"/>
              <w:left w:val="single" w:sz="4" w:space="0" w:color="auto"/>
              <w:bottom w:val="single" w:sz="4" w:space="0" w:color="auto"/>
              <w:right w:val="single" w:sz="4" w:space="0" w:color="auto"/>
            </w:tcBorders>
            <w:hideMark/>
          </w:tcPr>
          <w:p w14:paraId="136CA970"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14:paraId="4AACDCD1"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2023-2027 гг.</w:t>
            </w:r>
          </w:p>
        </w:tc>
        <w:tc>
          <w:tcPr>
            <w:tcW w:w="6775" w:type="dxa"/>
            <w:tcBorders>
              <w:top w:val="single" w:sz="4" w:space="0" w:color="auto"/>
              <w:left w:val="single" w:sz="4" w:space="0" w:color="auto"/>
              <w:bottom w:val="single" w:sz="4" w:space="0" w:color="auto"/>
              <w:right w:val="single" w:sz="4" w:space="0" w:color="auto"/>
            </w:tcBorders>
          </w:tcPr>
          <w:p w14:paraId="64A0216E" w14:textId="77777777" w:rsidR="00856786" w:rsidRPr="00412419" w:rsidRDefault="00856786" w:rsidP="00F854DB">
            <w:pPr>
              <w:pStyle w:val="ConsPlusNormal"/>
              <w:ind w:firstLine="31"/>
              <w:jc w:val="both"/>
              <w:rPr>
                <w:rFonts w:ascii="Times New Roman" w:hAnsi="Times New Roman" w:cs="Times New Roman"/>
                <w:sz w:val="24"/>
                <w:szCs w:val="24"/>
              </w:rPr>
            </w:pPr>
            <w:r w:rsidRPr="00412419">
              <w:rPr>
                <w:rFonts w:ascii="Times New Roman" w:hAnsi="Times New Roman" w:cs="Times New Roman"/>
                <w:sz w:val="24"/>
                <w:szCs w:val="24"/>
              </w:rPr>
              <w:t>Количество размещенных проектов нормативных правов</w:t>
            </w:r>
            <w:r w:rsidR="00396A5B">
              <w:rPr>
                <w:rFonts w:ascii="Times New Roman" w:hAnsi="Times New Roman" w:cs="Times New Roman"/>
                <w:sz w:val="24"/>
                <w:szCs w:val="24"/>
              </w:rPr>
              <w:t>ых актов в течение 2023 года – 7</w:t>
            </w:r>
          </w:p>
        </w:tc>
      </w:tr>
      <w:tr w:rsidR="00856786" w14:paraId="4FDF3CBC" w14:textId="77777777" w:rsidTr="0082406A">
        <w:trPr>
          <w:trHeight w:val="531"/>
        </w:trPr>
        <w:tc>
          <w:tcPr>
            <w:tcW w:w="15876" w:type="dxa"/>
            <w:gridSpan w:val="5"/>
            <w:tcBorders>
              <w:top w:val="single" w:sz="4" w:space="0" w:color="auto"/>
              <w:left w:val="single" w:sz="4" w:space="0" w:color="auto"/>
              <w:bottom w:val="single" w:sz="4" w:space="0" w:color="auto"/>
              <w:right w:val="single" w:sz="4" w:space="0" w:color="auto"/>
            </w:tcBorders>
            <w:hideMark/>
          </w:tcPr>
          <w:p w14:paraId="29CA45A9" w14:textId="77777777" w:rsidR="00856786" w:rsidRDefault="00856786" w:rsidP="00856786">
            <w:pPr>
              <w:autoSpaceDE w:val="0"/>
              <w:autoSpaceDN w:val="0"/>
              <w:adjustRightInd w:val="0"/>
              <w:jc w:val="center"/>
              <w:rPr>
                <w:b/>
              </w:rPr>
            </w:pPr>
            <w:r>
              <w:rPr>
                <w:b/>
              </w:rPr>
              <w:t>6. Реализация антикоррупционной политики в сферах экономики, использования государственного имущества Санкт-Петербурга, закупок товаров, работ, услуг для обеспечения государственных нужд</w:t>
            </w:r>
          </w:p>
        </w:tc>
      </w:tr>
      <w:tr w:rsidR="00856786" w14:paraId="14E22BAE" w14:textId="77777777" w:rsidTr="00A51207">
        <w:trPr>
          <w:trHeight w:val="256"/>
        </w:trPr>
        <w:tc>
          <w:tcPr>
            <w:tcW w:w="596" w:type="dxa"/>
            <w:tcBorders>
              <w:top w:val="single" w:sz="4" w:space="0" w:color="auto"/>
              <w:left w:val="single" w:sz="4" w:space="0" w:color="auto"/>
              <w:bottom w:val="single" w:sz="4" w:space="0" w:color="auto"/>
              <w:right w:val="single" w:sz="4" w:space="0" w:color="auto"/>
            </w:tcBorders>
            <w:hideMark/>
          </w:tcPr>
          <w:p w14:paraId="4229D80E"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44</w:t>
            </w:r>
          </w:p>
        </w:tc>
        <w:tc>
          <w:tcPr>
            <w:tcW w:w="709" w:type="dxa"/>
            <w:tcBorders>
              <w:top w:val="single" w:sz="4" w:space="0" w:color="auto"/>
              <w:left w:val="single" w:sz="4" w:space="0" w:color="auto"/>
              <w:bottom w:val="single" w:sz="4" w:space="0" w:color="auto"/>
              <w:right w:val="single" w:sz="4" w:space="0" w:color="auto"/>
            </w:tcBorders>
            <w:hideMark/>
          </w:tcPr>
          <w:p w14:paraId="5A52702B"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6.1</w:t>
            </w:r>
          </w:p>
        </w:tc>
        <w:tc>
          <w:tcPr>
            <w:tcW w:w="5953" w:type="dxa"/>
            <w:tcBorders>
              <w:top w:val="single" w:sz="4" w:space="0" w:color="auto"/>
              <w:left w:val="single" w:sz="4" w:space="0" w:color="auto"/>
              <w:bottom w:val="single" w:sz="4" w:space="0" w:color="auto"/>
              <w:right w:val="single" w:sz="4" w:space="0" w:color="auto"/>
            </w:tcBorders>
            <w:hideMark/>
          </w:tcPr>
          <w:p w14:paraId="27A60EB8" w14:textId="77777777" w:rsidR="00856786" w:rsidRDefault="00856786" w:rsidP="00856786">
            <w:pPr>
              <w:autoSpaceDE w:val="0"/>
              <w:autoSpaceDN w:val="0"/>
              <w:adjustRightInd w:val="0"/>
              <w:jc w:val="both"/>
            </w:pPr>
            <w:r>
              <w:t xml:space="preserve">Обеспечение возможности осуществления гражданами, общественными объединениями и объединениями юридических лиц общественного контроля </w:t>
            </w:r>
            <w:r>
              <w:br/>
              <w:t xml:space="preserve">за соблюдением законодательства Российской Федерации и иных нормативных правовых актов </w:t>
            </w:r>
            <w:r>
              <w:br/>
              <w:t xml:space="preserve">о контрактной системе в сфере закупок в соответствии </w:t>
            </w:r>
            <w:r>
              <w:br/>
              <w:t xml:space="preserve">с </w:t>
            </w:r>
            <w:r>
              <w:rPr>
                <w:rFonts w:eastAsia="Calibri"/>
                <w:lang w:eastAsia="en-US"/>
              </w:rPr>
              <w:t xml:space="preserve">Федеральным законом от </w:t>
            </w:r>
            <w:r>
              <w:t xml:space="preserve">05.04.2013 № 44-ФЗ </w:t>
            </w:r>
          </w:p>
        </w:tc>
        <w:tc>
          <w:tcPr>
            <w:tcW w:w="1843" w:type="dxa"/>
            <w:tcBorders>
              <w:top w:val="single" w:sz="4" w:space="0" w:color="auto"/>
              <w:left w:val="single" w:sz="4" w:space="0" w:color="auto"/>
              <w:bottom w:val="single" w:sz="4" w:space="0" w:color="auto"/>
              <w:right w:val="single" w:sz="4" w:space="0" w:color="auto"/>
            </w:tcBorders>
            <w:hideMark/>
          </w:tcPr>
          <w:p w14:paraId="288F6E4E"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14:paraId="2187686D"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2023-2027 гг.</w:t>
            </w:r>
          </w:p>
        </w:tc>
        <w:tc>
          <w:tcPr>
            <w:tcW w:w="6775" w:type="dxa"/>
            <w:tcBorders>
              <w:top w:val="single" w:sz="4" w:space="0" w:color="auto"/>
              <w:left w:val="single" w:sz="4" w:space="0" w:color="auto"/>
              <w:bottom w:val="single" w:sz="4" w:space="0" w:color="auto"/>
              <w:right w:val="single" w:sz="4" w:space="0" w:color="auto"/>
            </w:tcBorders>
          </w:tcPr>
          <w:p w14:paraId="62BDD904" w14:textId="77777777" w:rsidR="00856786" w:rsidRPr="00C473B4" w:rsidRDefault="00856786" w:rsidP="00856786">
            <w:pPr>
              <w:pStyle w:val="ConsPlusNonformat"/>
              <w:widowControl/>
              <w:jc w:val="both"/>
              <w:rPr>
                <w:rFonts w:ascii="Times New Roman" w:hAnsi="Times New Roman" w:cs="Times New Roman"/>
                <w:sz w:val="22"/>
                <w:szCs w:val="22"/>
              </w:rPr>
            </w:pPr>
            <w:r w:rsidRPr="00C473B4">
              <w:rPr>
                <w:rFonts w:ascii="Times New Roman" w:hAnsi="Times New Roman" w:cs="Times New Roman"/>
                <w:sz w:val="22"/>
                <w:szCs w:val="22"/>
              </w:rPr>
              <w:t xml:space="preserve">В соответствии с законодательством о контрактной системе правовые акты о нормировании в сфере закупок подлежат обсуждению, которое </w:t>
            </w:r>
            <w:r w:rsidRPr="00C473B4">
              <w:rPr>
                <w:rFonts w:ascii="Times New Roman" w:hAnsi="Times New Roman" w:cs="Times New Roman"/>
                <w:sz w:val="22"/>
                <w:szCs w:val="22"/>
              </w:rPr>
              <w:br/>
              <w:t>в администрации Фрунзенского района осуществляется по адресу:</w:t>
            </w:r>
          </w:p>
          <w:p w14:paraId="283B49DE" w14:textId="77777777" w:rsidR="00856786" w:rsidRPr="00C473B4" w:rsidRDefault="00000000" w:rsidP="00856786">
            <w:pPr>
              <w:pStyle w:val="ConsPlusNonformat"/>
              <w:widowControl/>
              <w:jc w:val="both"/>
              <w:rPr>
                <w:rFonts w:ascii="Times New Roman" w:hAnsi="Times New Roman" w:cs="Times New Roman"/>
                <w:sz w:val="22"/>
                <w:szCs w:val="22"/>
              </w:rPr>
            </w:pPr>
            <w:hyperlink r:id="rId12" w:history="1">
              <w:r w:rsidR="00856786" w:rsidRPr="00C473B4">
                <w:rPr>
                  <w:rFonts w:ascii="Times New Roman" w:hAnsi="Times New Roman" w:cs="Times New Roman"/>
                  <w:sz w:val="22"/>
                  <w:szCs w:val="22"/>
                </w:rPr>
                <w:t>https://www.gov.spb.ru/gov/terr/r_frunz/documents/obsuzhdenie-pravovyh-aktov-o-normirovanii-v-sfere-zakupok/</w:t>
              </w:r>
            </w:hyperlink>
            <w:r w:rsidR="00C473B4">
              <w:rPr>
                <w:rFonts w:ascii="Times New Roman" w:hAnsi="Times New Roman" w:cs="Times New Roman"/>
                <w:sz w:val="22"/>
                <w:szCs w:val="22"/>
              </w:rPr>
              <w:t>.</w:t>
            </w:r>
          </w:p>
          <w:p w14:paraId="058D9435" w14:textId="77777777" w:rsidR="00C473B4" w:rsidRPr="00C473B4" w:rsidRDefault="00C473B4" w:rsidP="00C473B4">
            <w:pPr>
              <w:pStyle w:val="ConsPlusTitle"/>
              <w:ind w:firstLine="38"/>
              <w:jc w:val="both"/>
              <w:rPr>
                <w:rFonts w:ascii="Times New Roman" w:hAnsi="Times New Roman" w:cs="Times New Roman"/>
                <w:b w:val="0"/>
                <w:bCs w:val="0"/>
                <w:sz w:val="22"/>
                <w:szCs w:val="22"/>
              </w:rPr>
            </w:pPr>
            <w:r w:rsidRPr="00C473B4">
              <w:rPr>
                <w:rFonts w:ascii="Times New Roman" w:hAnsi="Times New Roman" w:cs="Times New Roman"/>
                <w:b w:val="0"/>
                <w:bCs w:val="0"/>
                <w:sz w:val="22"/>
                <w:szCs w:val="22"/>
              </w:rPr>
              <w:t>В течение 2023 года общественное обсуждение проходили 5 распоряжений о нормировании в сфере закупок в сроки: 31.01-14.02.2023; 16-30.01.2023; 02.05-16.05.2023; 14.06-27.06.2023; 10.07-24.07.2023.</w:t>
            </w:r>
          </w:p>
          <w:p w14:paraId="237B5E77" w14:textId="77777777" w:rsidR="00C473B4" w:rsidRPr="00C473B4" w:rsidRDefault="00C473B4" w:rsidP="00C473B4">
            <w:pPr>
              <w:pStyle w:val="ConsPlusTitle"/>
              <w:ind w:firstLine="38"/>
              <w:jc w:val="both"/>
              <w:rPr>
                <w:rFonts w:ascii="Times New Roman" w:hAnsi="Times New Roman" w:cs="Times New Roman"/>
                <w:b w:val="0"/>
                <w:bCs w:val="0"/>
                <w:sz w:val="22"/>
                <w:szCs w:val="22"/>
              </w:rPr>
            </w:pPr>
            <w:r w:rsidRPr="00C473B4">
              <w:rPr>
                <w:rFonts w:ascii="Times New Roman" w:hAnsi="Times New Roman" w:cs="Times New Roman"/>
                <w:b w:val="0"/>
                <w:bCs w:val="0"/>
                <w:sz w:val="22"/>
                <w:szCs w:val="22"/>
              </w:rPr>
              <w:t>Утвержденные распоряжения размещены на официальном сайте единой информационной системы в сфере закупок (ЕИС) в разделе «Правила нормирования в сфере закупок» по адресу</w:t>
            </w:r>
            <w:r>
              <w:rPr>
                <w:rFonts w:ascii="Times New Roman" w:hAnsi="Times New Roman" w:cs="Times New Roman"/>
                <w:b w:val="0"/>
                <w:bCs w:val="0"/>
                <w:sz w:val="22"/>
                <w:szCs w:val="22"/>
              </w:rPr>
              <w:t>:</w:t>
            </w:r>
            <w:r w:rsidRPr="00C473B4">
              <w:rPr>
                <w:rFonts w:ascii="Times New Roman" w:hAnsi="Times New Roman" w:cs="Times New Roman"/>
                <w:b w:val="0"/>
                <w:bCs w:val="0"/>
                <w:sz w:val="22"/>
                <w:szCs w:val="22"/>
              </w:rPr>
              <w:t xml:space="preserve"> </w:t>
            </w:r>
            <w:hyperlink r:id="rId13" w:history="1">
              <w:r w:rsidRPr="00C473B4">
                <w:rPr>
                  <w:rFonts w:ascii="Times New Roman" w:hAnsi="Times New Roman" w:cs="Times New Roman"/>
                  <w:b w:val="0"/>
                  <w:bCs w:val="0"/>
                  <w:sz w:val="22"/>
                  <w:szCs w:val="22"/>
                </w:rPr>
                <w:t>https://zakupki.gov.ru/</w:t>
              </w:r>
            </w:hyperlink>
          </w:p>
          <w:p w14:paraId="4EE3D153" w14:textId="77777777" w:rsidR="00856786" w:rsidRPr="00C473B4" w:rsidRDefault="00856786" w:rsidP="00856786">
            <w:pPr>
              <w:pStyle w:val="ConsPlusNonformat"/>
              <w:widowControl/>
              <w:jc w:val="both"/>
              <w:rPr>
                <w:rFonts w:ascii="Times New Roman" w:hAnsi="Times New Roman" w:cs="Times New Roman"/>
                <w:sz w:val="22"/>
                <w:szCs w:val="22"/>
              </w:rPr>
            </w:pPr>
            <w:r w:rsidRPr="00C473B4">
              <w:rPr>
                <w:rFonts w:ascii="Times New Roman" w:hAnsi="Times New Roman" w:cs="Times New Roman"/>
                <w:sz w:val="22"/>
                <w:szCs w:val="22"/>
              </w:rPr>
              <w:t xml:space="preserve"> В целях обеспечения возможности осуществления прочего общественного контроля за соблюдением законодательства в сфере закупок, информация о ведомственном контроле, о плановых </w:t>
            </w:r>
            <w:r w:rsidRPr="00C473B4">
              <w:rPr>
                <w:rFonts w:ascii="Times New Roman" w:hAnsi="Times New Roman" w:cs="Times New Roman"/>
                <w:sz w:val="22"/>
                <w:szCs w:val="22"/>
              </w:rPr>
              <w:br/>
              <w:t xml:space="preserve">и внеплановых проверках и их результатах, иная информация размещается на сайте администрации по адресу: </w:t>
            </w:r>
            <w:hyperlink r:id="rId14" w:history="1">
              <w:r w:rsidRPr="00C473B4">
                <w:rPr>
                  <w:rFonts w:ascii="Times New Roman" w:hAnsi="Times New Roman" w:cs="Times New Roman"/>
                  <w:sz w:val="22"/>
                  <w:szCs w:val="22"/>
                </w:rPr>
                <w:t>https://www.gov.spb.ru/gov/terr/r_frunz/otdel-zakupok/</w:t>
              </w:r>
            </w:hyperlink>
            <w:r w:rsidRPr="00C473B4">
              <w:rPr>
                <w:rFonts w:ascii="Times New Roman" w:hAnsi="Times New Roman" w:cs="Times New Roman"/>
                <w:sz w:val="22"/>
                <w:szCs w:val="22"/>
              </w:rPr>
              <w:t>.</w:t>
            </w:r>
          </w:p>
        </w:tc>
      </w:tr>
      <w:tr w:rsidR="00856786" w14:paraId="63516FCD" w14:textId="77777777" w:rsidTr="00A51207">
        <w:trPr>
          <w:trHeight w:val="256"/>
        </w:trPr>
        <w:tc>
          <w:tcPr>
            <w:tcW w:w="596" w:type="dxa"/>
            <w:tcBorders>
              <w:top w:val="single" w:sz="4" w:space="0" w:color="auto"/>
              <w:left w:val="single" w:sz="4" w:space="0" w:color="auto"/>
              <w:bottom w:val="single" w:sz="4" w:space="0" w:color="auto"/>
              <w:right w:val="single" w:sz="4" w:space="0" w:color="auto"/>
            </w:tcBorders>
            <w:hideMark/>
          </w:tcPr>
          <w:p w14:paraId="43B27379"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709" w:type="dxa"/>
            <w:tcBorders>
              <w:top w:val="single" w:sz="4" w:space="0" w:color="auto"/>
              <w:left w:val="single" w:sz="4" w:space="0" w:color="auto"/>
              <w:bottom w:val="single" w:sz="4" w:space="0" w:color="auto"/>
              <w:right w:val="single" w:sz="4" w:space="0" w:color="auto"/>
            </w:tcBorders>
            <w:hideMark/>
          </w:tcPr>
          <w:p w14:paraId="3004CAD1"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6.2</w:t>
            </w:r>
          </w:p>
        </w:tc>
        <w:tc>
          <w:tcPr>
            <w:tcW w:w="5953" w:type="dxa"/>
            <w:tcBorders>
              <w:top w:val="single" w:sz="4" w:space="0" w:color="auto"/>
              <w:left w:val="single" w:sz="4" w:space="0" w:color="auto"/>
              <w:bottom w:val="single" w:sz="4" w:space="0" w:color="auto"/>
              <w:right w:val="single" w:sz="4" w:space="0" w:color="auto"/>
            </w:tcBorders>
            <w:hideMark/>
          </w:tcPr>
          <w:p w14:paraId="42E56FF2" w14:textId="77777777" w:rsidR="00856786" w:rsidRDefault="00856786" w:rsidP="00856786">
            <w:pPr>
              <w:autoSpaceDE w:val="0"/>
              <w:autoSpaceDN w:val="0"/>
              <w:adjustRightInd w:val="0"/>
              <w:jc w:val="both"/>
            </w:pPr>
            <w:r>
              <w:t xml:space="preserve">Информирование Главного управления Министерства внутренних дел Российской Федерации </w:t>
            </w:r>
            <w:r>
              <w:br/>
              <w:t xml:space="preserve">по г. Санкт-Петербургу и Ленинградской области </w:t>
            </w:r>
            <w:r>
              <w:br/>
              <w:t>о выявленных в заявках участников закупок недостоверных сведений</w:t>
            </w:r>
          </w:p>
        </w:tc>
        <w:tc>
          <w:tcPr>
            <w:tcW w:w="1843" w:type="dxa"/>
            <w:tcBorders>
              <w:top w:val="single" w:sz="4" w:space="0" w:color="auto"/>
              <w:left w:val="single" w:sz="4" w:space="0" w:color="auto"/>
              <w:bottom w:val="single" w:sz="4" w:space="0" w:color="auto"/>
              <w:right w:val="single" w:sz="4" w:space="0" w:color="auto"/>
            </w:tcBorders>
            <w:hideMark/>
          </w:tcPr>
          <w:p w14:paraId="77045D58" w14:textId="77777777" w:rsidR="00856786" w:rsidRDefault="00856786" w:rsidP="0085678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br/>
              <w:t>2023-2027 гг.</w:t>
            </w:r>
          </w:p>
        </w:tc>
        <w:tc>
          <w:tcPr>
            <w:tcW w:w="6775" w:type="dxa"/>
            <w:tcBorders>
              <w:top w:val="single" w:sz="4" w:space="0" w:color="auto"/>
              <w:left w:val="single" w:sz="4" w:space="0" w:color="auto"/>
              <w:bottom w:val="single" w:sz="4" w:space="0" w:color="auto"/>
              <w:right w:val="single" w:sz="4" w:space="0" w:color="auto"/>
            </w:tcBorders>
          </w:tcPr>
          <w:p w14:paraId="7D7DEF47" w14:textId="77777777" w:rsidR="00856786" w:rsidRPr="00097024" w:rsidRDefault="00FB1DE6" w:rsidP="00FB1DE6">
            <w:pPr>
              <w:pStyle w:val="ConsPlusNonformat"/>
              <w:widowControl/>
              <w:ind w:firstLine="38"/>
              <w:jc w:val="both"/>
              <w:rPr>
                <w:rFonts w:ascii="Times New Roman" w:hAnsi="Times New Roman" w:cs="Times New Roman"/>
                <w:sz w:val="22"/>
                <w:szCs w:val="22"/>
                <w:highlight w:val="yellow"/>
              </w:rPr>
            </w:pPr>
            <w:r>
              <w:rPr>
                <w:rFonts w:ascii="Times New Roman" w:hAnsi="Times New Roman" w:cs="Times New Roman"/>
                <w:sz w:val="22"/>
                <w:szCs w:val="22"/>
              </w:rPr>
              <w:t>05.06.2023 в</w:t>
            </w:r>
            <w:r w:rsidR="00097024" w:rsidRPr="00097024">
              <w:rPr>
                <w:rFonts w:ascii="Times New Roman" w:hAnsi="Times New Roman" w:cs="Times New Roman"/>
                <w:sz w:val="22"/>
                <w:szCs w:val="22"/>
              </w:rPr>
              <w:t xml:space="preserve"> УМВД </w:t>
            </w:r>
            <w:r w:rsidR="00097024">
              <w:rPr>
                <w:rFonts w:ascii="Times New Roman" w:hAnsi="Times New Roman" w:cs="Times New Roman"/>
                <w:sz w:val="22"/>
                <w:szCs w:val="22"/>
              </w:rPr>
              <w:t xml:space="preserve">России </w:t>
            </w:r>
            <w:r w:rsidR="00097024" w:rsidRPr="00097024">
              <w:rPr>
                <w:rFonts w:ascii="Times New Roman" w:hAnsi="Times New Roman" w:cs="Times New Roman"/>
                <w:sz w:val="22"/>
                <w:szCs w:val="22"/>
              </w:rPr>
              <w:t xml:space="preserve">по Фрунзенскому району </w:t>
            </w:r>
            <w:r>
              <w:rPr>
                <w:rFonts w:ascii="Times New Roman" w:hAnsi="Times New Roman" w:cs="Times New Roman"/>
                <w:sz w:val="22"/>
                <w:szCs w:val="22"/>
              </w:rPr>
              <w:br/>
            </w:r>
            <w:r w:rsidR="00097024">
              <w:rPr>
                <w:rFonts w:ascii="Times New Roman" w:hAnsi="Times New Roman" w:cs="Times New Roman"/>
                <w:sz w:val="22"/>
                <w:szCs w:val="22"/>
              </w:rPr>
              <w:t xml:space="preserve">г. </w:t>
            </w:r>
            <w:r w:rsidR="00097024" w:rsidRPr="00097024">
              <w:rPr>
                <w:rFonts w:ascii="Times New Roman" w:hAnsi="Times New Roman" w:cs="Times New Roman"/>
                <w:sz w:val="22"/>
                <w:szCs w:val="22"/>
              </w:rPr>
              <w:t>С</w:t>
            </w:r>
            <w:r w:rsidR="00097024">
              <w:rPr>
                <w:rFonts w:ascii="Times New Roman" w:hAnsi="Times New Roman" w:cs="Times New Roman"/>
                <w:sz w:val="22"/>
                <w:szCs w:val="22"/>
              </w:rPr>
              <w:t>анкт-</w:t>
            </w:r>
            <w:proofErr w:type="gramStart"/>
            <w:r w:rsidR="00097024">
              <w:rPr>
                <w:rFonts w:ascii="Times New Roman" w:hAnsi="Times New Roman" w:cs="Times New Roman"/>
                <w:sz w:val="22"/>
                <w:szCs w:val="22"/>
              </w:rPr>
              <w:t xml:space="preserve">Петербурга </w:t>
            </w:r>
            <w:r w:rsidR="00097024" w:rsidRPr="00097024">
              <w:rPr>
                <w:rFonts w:ascii="Times New Roman" w:hAnsi="Times New Roman" w:cs="Times New Roman"/>
                <w:sz w:val="22"/>
                <w:szCs w:val="22"/>
              </w:rPr>
              <w:t xml:space="preserve"> направлено</w:t>
            </w:r>
            <w:proofErr w:type="gramEnd"/>
            <w:r w:rsidR="00097024" w:rsidRPr="00097024">
              <w:rPr>
                <w:rFonts w:ascii="Times New Roman" w:hAnsi="Times New Roman" w:cs="Times New Roman"/>
                <w:sz w:val="22"/>
                <w:szCs w:val="22"/>
              </w:rPr>
              <w:t xml:space="preserve"> обращение ГБОУ №</w:t>
            </w:r>
            <w:r w:rsidR="00097024">
              <w:rPr>
                <w:rFonts w:ascii="Times New Roman" w:hAnsi="Times New Roman" w:cs="Times New Roman"/>
                <w:sz w:val="22"/>
                <w:szCs w:val="22"/>
              </w:rPr>
              <w:t xml:space="preserve"> </w:t>
            </w:r>
            <w:r w:rsidR="00097024" w:rsidRPr="00097024">
              <w:rPr>
                <w:rFonts w:ascii="Times New Roman" w:hAnsi="Times New Roman" w:cs="Times New Roman"/>
                <w:sz w:val="22"/>
                <w:szCs w:val="22"/>
              </w:rPr>
              <w:t xml:space="preserve">316 </w:t>
            </w:r>
            <w:r>
              <w:rPr>
                <w:rFonts w:ascii="Times New Roman" w:hAnsi="Times New Roman" w:cs="Times New Roman"/>
                <w:sz w:val="22"/>
                <w:szCs w:val="22"/>
              </w:rPr>
              <w:br/>
            </w:r>
            <w:r w:rsidR="00097024" w:rsidRPr="00097024">
              <w:rPr>
                <w:rFonts w:ascii="Times New Roman" w:hAnsi="Times New Roman" w:cs="Times New Roman"/>
                <w:sz w:val="22"/>
                <w:szCs w:val="22"/>
              </w:rPr>
              <w:t>о возможных противоправных действиях со стороны ООО «</w:t>
            </w:r>
            <w:proofErr w:type="spellStart"/>
            <w:r w:rsidR="00097024" w:rsidRPr="00097024">
              <w:rPr>
                <w:rFonts w:ascii="Times New Roman" w:hAnsi="Times New Roman" w:cs="Times New Roman"/>
                <w:sz w:val="22"/>
                <w:szCs w:val="22"/>
              </w:rPr>
              <w:t>Легал</w:t>
            </w:r>
            <w:proofErr w:type="spellEnd"/>
            <w:r w:rsidR="00097024" w:rsidRPr="00097024">
              <w:rPr>
                <w:rFonts w:ascii="Times New Roman" w:hAnsi="Times New Roman" w:cs="Times New Roman"/>
                <w:sz w:val="22"/>
                <w:szCs w:val="22"/>
              </w:rPr>
              <w:t>» при подаче заявки на участие в ЭАФ №017220000223000089. По фактам, изложенным в обращении, проведен</w:t>
            </w:r>
            <w:r w:rsidR="00097024">
              <w:rPr>
                <w:rFonts w:ascii="Times New Roman" w:hAnsi="Times New Roman" w:cs="Times New Roman"/>
                <w:sz w:val="22"/>
                <w:szCs w:val="22"/>
              </w:rPr>
              <w:t>а проверка</w:t>
            </w:r>
            <w:r w:rsidR="00097024" w:rsidRPr="00097024">
              <w:rPr>
                <w:rFonts w:ascii="Times New Roman" w:hAnsi="Times New Roman" w:cs="Times New Roman"/>
                <w:sz w:val="22"/>
                <w:szCs w:val="22"/>
              </w:rPr>
              <w:t xml:space="preserve"> (ответ УМВД </w:t>
            </w:r>
            <w:r w:rsidR="00097024">
              <w:rPr>
                <w:rFonts w:ascii="Times New Roman" w:hAnsi="Times New Roman" w:cs="Times New Roman"/>
                <w:sz w:val="22"/>
                <w:szCs w:val="22"/>
              </w:rPr>
              <w:t xml:space="preserve">России </w:t>
            </w:r>
            <w:r w:rsidR="00097024" w:rsidRPr="00097024">
              <w:rPr>
                <w:rFonts w:ascii="Times New Roman" w:hAnsi="Times New Roman" w:cs="Times New Roman"/>
                <w:sz w:val="22"/>
                <w:szCs w:val="22"/>
              </w:rPr>
              <w:t>по Фрунзенскому району С</w:t>
            </w:r>
            <w:r w:rsidR="00097024">
              <w:rPr>
                <w:rFonts w:ascii="Times New Roman" w:hAnsi="Times New Roman" w:cs="Times New Roman"/>
                <w:sz w:val="22"/>
                <w:szCs w:val="22"/>
              </w:rPr>
              <w:t xml:space="preserve">анкт-Петербурга </w:t>
            </w:r>
            <w:r w:rsidR="00097024" w:rsidRPr="00097024">
              <w:rPr>
                <w:rFonts w:ascii="Times New Roman" w:hAnsi="Times New Roman" w:cs="Times New Roman"/>
                <w:sz w:val="22"/>
                <w:szCs w:val="22"/>
              </w:rPr>
              <w:t>№3/237805834435)</w:t>
            </w:r>
            <w:r w:rsidR="00097024">
              <w:rPr>
                <w:rFonts w:ascii="Times New Roman" w:hAnsi="Times New Roman" w:cs="Times New Roman"/>
                <w:sz w:val="22"/>
                <w:szCs w:val="22"/>
              </w:rPr>
              <w:t>.</w:t>
            </w:r>
            <w:r>
              <w:rPr>
                <w:rFonts w:ascii="Times New Roman" w:hAnsi="Times New Roman" w:cs="Times New Roman"/>
                <w:sz w:val="22"/>
                <w:szCs w:val="22"/>
              </w:rPr>
              <w:t xml:space="preserve"> Факты, изложенные в обращении, своего подтверждения не нашли.</w:t>
            </w:r>
          </w:p>
        </w:tc>
      </w:tr>
      <w:tr w:rsidR="008D5ADE" w14:paraId="36900B3A" w14:textId="77777777" w:rsidTr="00A51207">
        <w:trPr>
          <w:trHeight w:val="256"/>
        </w:trPr>
        <w:tc>
          <w:tcPr>
            <w:tcW w:w="596" w:type="dxa"/>
            <w:tcBorders>
              <w:top w:val="single" w:sz="4" w:space="0" w:color="auto"/>
              <w:left w:val="single" w:sz="4" w:space="0" w:color="auto"/>
              <w:bottom w:val="single" w:sz="4" w:space="0" w:color="auto"/>
              <w:right w:val="single" w:sz="4" w:space="0" w:color="auto"/>
            </w:tcBorders>
            <w:hideMark/>
          </w:tcPr>
          <w:p w14:paraId="463AF2CC"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46</w:t>
            </w:r>
          </w:p>
        </w:tc>
        <w:tc>
          <w:tcPr>
            <w:tcW w:w="709" w:type="dxa"/>
            <w:tcBorders>
              <w:top w:val="single" w:sz="4" w:space="0" w:color="auto"/>
              <w:left w:val="single" w:sz="4" w:space="0" w:color="auto"/>
              <w:bottom w:val="single" w:sz="4" w:space="0" w:color="auto"/>
              <w:right w:val="single" w:sz="4" w:space="0" w:color="auto"/>
            </w:tcBorders>
            <w:hideMark/>
          </w:tcPr>
          <w:p w14:paraId="5E816874"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6.3</w:t>
            </w:r>
          </w:p>
        </w:tc>
        <w:tc>
          <w:tcPr>
            <w:tcW w:w="5953" w:type="dxa"/>
            <w:tcBorders>
              <w:top w:val="single" w:sz="4" w:space="0" w:color="auto"/>
              <w:left w:val="single" w:sz="4" w:space="0" w:color="auto"/>
              <w:bottom w:val="single" w:sz="4" w:space="0" w:color="auto"/>
              <w:right w:val="single" w:sz="4" w:space="0" w:color="auto"/>
            </w:tcBorders>
            <w:hideMark/>
          </w:tcPr>
          <w:p w14:paraId="25911D02" w14:textId="77777777" w:rsidR="008D5ADE" w:rsidRDefault="008D5ADE" w:rsidP="008D5ADE">
            <w:pPr>
              <w:autoSpaceDE w:val="0"/>
              <w:autoSpaceDN w:val="0"/>
              <w:adjustRightInd w:val="0"/>
              <w:jc w:val="both"/>
            </w:pPr>
            <w:r>
              <w:t xml:space="preserve">Информирование Главного управления Министерства внутренних дел Российской Федерации </w:t>
            </w:r>
            <w:r>
              <w:br/>
              <w:t xml:space="preserve">по г. Санкт-Петербургу и Ленинградской области </w:t>
            </w:r>
            <w:r>
              <w:br/>
              <w:t>и ФАС России о возможном наличии сговора участников закупки в целях заключения государственного контракта по завышенной цене</w:t>
            </w:r>
          </w:p>
        </w:tc>
        <w:tc>
          <w:tcPr>
            <w:tcW w:w="1843" w:type="dxa"/>
            <w:tcBorders>
              <w:top w:val="single" w:sz="4" w:space="0" w:color="auto"/>
              <w:left w:val="single" w:sz="4" w:space="0" w:color="auto"/>
              <w:bottom w:val="single" w:sz="4" w:space="0" w:color="auto"/>
              <w:right w:val="single" w:sz="4" w:space="0" w:color="auto"/>
            </w:tcBorders>
            <w:hideMark/>
          </w:tcPr>
          <w:p w14:paraId="4B129AA9"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В течение </w:t>
            </w:r>
            <w:r>
              <w:rPr>
                <w:rFonts w:ascii="Times New Roman" w:hAnsi="Times New Roman" w:cs="Times New Roman"/>
                <w:sz w:val="24"/>
                <w:szCs w:val="24"/>
              </w:rPr>
              <w:br/>
              <w:t>2023-2027 гг.</w:t>
            </w:r>
          </w:p>
        </w:tc>
        <w:tc>
          <w:tcPr>
            <w:tcW w:w="6775" w:type="dxa"/>
            <w:tcBorders>
              <w:top w:val="single" w:sz="4" w:space="0" w:color="auto"/>
              <w:left w:val="single" w:sz="4" w:space="0" w:color="auto"/>
              <w:bottom w:val="single" w:sz="4" w:space="0" w:color="auto"/>
              <w:right w:val="single" w:sz="4" w:space="0" w:color="auto"/>
            </w:tcBorders>
          </w:tcPr>
          <w:p w14:paraId="23C4236E" w14:textId="77777777" w:rsidR="008D5ADE" w:rsidRDefault="008D5ADE" w:rsidP="008D5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не осуществлялось за отсутствием оснований. </w:t>
            </w:r>
          </w:p>
        </w:tc>
      </w:tr>
      <w:tr w:rsidR="008D5ADE" w14:paraId="1015EFAD" w14:textId="77777777" w:rsidTr="00A51207">
        <w:trPr>
          <w:trHeight w:val="256"/>
        </w:trPr>
        <w:tc>
          <w:tcPr>
            <w:tcW w:w="596" w:type="dxa"/>
            <w:tcBorders>
              <w:top w:val="single" w:sz="4" w:space="0" w:color="auto"/>
              <w:left w:val="single" w:sz="4" w:space="0" w:color="auto"/>
              <w:bottom w:val="single" w:sz="4" w:space="0" w:color="auto"/>
              <w:right w:val="single" w:sz="4" w:space="0" w:color="auto"/>
            </w:tcBorders>
            <w:hideMark/>
          </w:tcPr>
          <w:p w14:paraId="4F0B88DC"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47</w:t>
            </w:r>
          </w:p>
        </w:tc>
        <w:tc>
          <w:tcPr>
            <w:tcW w:w="709" w:type="dxa"/>
            <w:tcBorders>
              <w:top w:val="single" w:sz="4" w:space="0" w:color="auto"/>
              <w:left w:val="single" w:sz="4" w:space="0" w:color="auto"/>
              <w:bottom w:val="single" w:sz="4" w:space="0" w:color="auto"/>
              <w:right w:val="single" w:sz="4" w:space="0" w:color="auto"/>
            </w:tcBorders>
            <w:hideMark/>
          </w:tcPr>
          <w:p w14:paraId="088E4321"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6.5</w:t>
            </w:r>
          </w:p>
        </w:tc>
        <w:tc>
          <w:tcPr>
            <w:tcW w:w="5953" w:type="dxa"/>
            <w:tcBorders>
              <w:top w:val="single" w:sz="4" w:space="0" w:color="auto"/>
              <w:left w:val="single" w:sz="4" w:space="0" w:color="auto"/>
              <w:bottom w:val="single" w:sz="4" w:space="0" w:color="auto"/>
              <w:right w:val="single" w:sz="4" w:space="0" w:color="auto"/>
            </w:tcBorders>
            <w:hideMark/>
          </w:tcPr>
          <w:p w14:paraId="54B20F58" w14:textId="77777777" w:rsidR="008D5ADE" w:rsidRDefault="008D5ADE" w:rsidP="008D5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Опубликование заказчиками планов-графиков закупок, наряду с официальным сайтом единой информационной системы в информационно-телекоммуникационной сети «Интернет», на официальном сайте администрации </w:t>
            </w:r>
          </w:p>
        </w:tc>
        <w:tc>
          <w:tcPr>
            <w:tcW w:w="1843" w:type="dxa"/>
            <w:tcBorders>
              <w:top w:val="single" w:sz="4" w:space="0" w:color="auto"/>
              <w:left w:val="single" w:sz="4" w:space="0" w:color="auto"/>
              <w:bottom w:val="single" w:sz="4" w:space="0" w:color="auto"/>
              <w:right w:val="single" w:sz="4" w:space="0" w:color="auto"/>
            </w:tcBorders>
            <w:hideMark/>
          </w:tcPr>
          <w:p w14:paraId="4E039250"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квартал, ежегодно</w:t>
            </w:r>
          </w:p>
        </w:tc>
        <w:tc>
          <w:tcPr>
            <w:tcW w:w="6775" w:type="dxa"/>
            <w:tcBorders>
              <w:top w:val="single" w:sz="4" w:space="0" w:color="auto"/>
              <w:left w:val="single" w:sz="4" w:space="0" w:color="auto"/>
              <w:bottom w:val="single" w:sz="4" w:space="0" w:color="auto"/>
              <w:right w:val="single" w:sz="4" w:space="0" w:color="auto"/>
            </w:tcBorders>
          </w:tcPr>
          <w:p w14:paraId="7A10DDC0" w14:textId="77777777" w:rsidR="008D5ADE" w:rsidRPr="00261D5A" w:rsidRDefault="008D5ADE" w:rsidP="008D5ADE">
            <w:pPr>
              <w:pStyle w:val="ConsPlusNonformat"/>
              <w:widowControl/>
              <w:jc w:val="both"/>
              <w:rPr>
                <w:rFonts w:ascii="Times New Roman" w:hAnsi="Times New Roman" w:cs="Times New Roman"/>
                <w:sz w:val="22"/>
                <w:szCs w:val="22"/>
              </w:rPr>
            </w:pPr>
            <w:r w:rsidRPr="00261D5A">
              <w:rPr>
                <w:rFonts w:ascii="Times New Roman" w:hAnsi="Times New Roman" w:cs="Times New Roman"/>
                <w:sz w:val="22"/>
                <w:szCs w:val="22"/>
              </w:rPr>
              <w:t xml:space="preserve">Планы-графики закупок администрации и подведомственных </w:t>
            </w:r>
            <w:r w:rsidRPr="00261D5A">
              <w:rPr>
                <w:rFonts w:ascii="Times New Roman" w:hAnsi="Times New Roman" w:cs="Times New Roman"/>
                <w:sz w:val="22"/>
                <w:szCs w:val="22"/>
              </w:rPr>
              <w:br/>
              <w:t xml:space="preserve">ей учреждений  публикуются в установленные сроки: </w:t>
            </w:r>
            <w:r w:rsidRPr="00261D5A">
              <w:rPr>
                <w:rFonts w:ascii="Times New Roman" w:hAnsi="Times New Roman" w:cs="Times New Roman"/>
                <w:sz w:val="22"/>
                <w:szCs w:val="22"/>
              </w:rPr>
              <w:br/>
              <w:t xml:space="preserve">-На официальном сайте единой информационной системы (ЕИС) </w:t>
            </w:r>
            <w:r w:rsidRPr="00261D5A">
              <w:rPr>
                <w:rFonts w:ascii="Times New Roman" w:hAnsi="Times New Roman" w:cs="Times New Roman"/>
                <w:sz w:val="22"/>
                <w:szCs w:val="22"/>
              </w:rPr>
              <w:br/>
              <w:t xml:space="preserve">в информационно-телекоммуникационной сети «Интернет» </w:t>
            </w:r>
            <w:r w:rsidRPr="00261D5A">
              <w:rPr>
                <w:rFonts w:ascii="Times New Roman" w:hAnsi="Times New Roman" w:cs="Times New Roman"/>
                <w:sz w:val="22"/>
                <w:szCs w:val="22"/>
              </w:rPr>
              <w:br/>
              <w:t xml:space="preserve">по адресу: </w:t>
            </w:r>
            <w:hyperlink r:id="rId15" w:tgtFrame="_blank" w:history="1">
              <w:r w:rsidRPr="00261D5A">
                <w:rPr>
                  <w:rFonts w:ascii="Times New Roman" w:hAnsi="Times New Roman" w:cs="Times New Roman"/>
                  <w:sz w:val="22"/>
                  <w:szCs w:val="22"/>
                </w:rPr>
                <w:t xml:space="preserve">http://zakupki.gov.ru/epz/orderplan/quicksearch/search.html </w:t>
              </w:r>
            </w:hyperlink>
          </w:p>
          <w:p w14:paraId="74181505" w14:textId="77777777" w:rsidR="008D5ADE" w:rsidRPr="00261D5A" w:rsidRDefault="008D5ADE" w:rsidP="008D5ADE">
            <w:pPr>
              <w:pStyle w:val="ConsPlusNonformat"/>
              <w:widowControl/>
              <w:jc w:val="both"/>
              <w:rPr>
                <w:rFonts w:ascii="Times New Roman" w:hAnsi="Times New Roman" w:cs="Times New Roman"/>
                <w:sz w:val="22"/>
                <w:szCs w:val="22"/>
              </w:rPr>
            </w:pPr>
            <w:r w:rsidRPr="00261D5A">
              <w:rPr>
                <w:rFonts w:ascii="Times New Roman" w:hAnsi="Times New Roman" w:cs="Times New Roman"/>
                <w:sz w:val="22"/>
                <w:szCs w:val="22"/>
              </w:rPr>
              <w:t>-На официальном сайте администрации по адресу:</w:t>
            </w:r>
          </w:p>
          <w:p w14:paraId="5AEB4DD6" w14:textId="77777777" w:rsidR="008D5ADE" w:rsidRPr="006D28C4" w:rsidRDefault="00000000" w:rsidP="008D5ADE">
            <w:pPr>
              <w:pStyle w:val="ConsPlusNonformat"/>
              <w:widowControl/>
              <w:rPr>
                <w:rFonts w:ascii="Times New Roman" w:hAnsi="Times New Roman" w:cs="Times New Roman"/>
                <w:sz w:val="24"/>
                <w:szCs w:val="24"/>
                <w:highlight w:val="yellow"/>
              </w:rPr>
            </w:pPr>
            <w:hyperlink r:id="rId16" w:history="1">
              <w:r w:rsidR="008D5ADE" w:rsidRPr="00261D5A">
                <w:rPr>
                  <w:rFonts w:ascii="Times New Roman" w:hAnsi="Times New Roman" w:cs="Times New Roman"/>
                  <w:sz w:val="22"/>
                  <w:szCs w:val="22"/>
                </w:rPr>
                <w:t>https://www.gov.spb.ru/gov/terr/r_frunz/otdel-zakupok/plan-grafik-razmesheniya-zakazov/</w:t>
              </w:r>
            </w:hyperlink>
          </w:p>
        </w:tc>
      </w:tr>
      <w:tr w:rsidR="008D5ADE" w14:paraId="24810AFD" w14:textId="77777777" w:rsidTr="00A51207">
        <w:trPr>
          <w:trHeight w:val="1144"/>
        </w:trPr>
        <w:tc>
          <w:tcPr>
            <w:tcW w:w="596" w:type="dxa"/>
            <w:tcBorders>
              <w:top w:val="single" w:sz="4" w:space="0" w:color="auto"/>
              <w:left w:val="single" w:sz="4" w:space="0" w:color="auto"/>
              <w:bottom w:val="single" w:sz="4" w:space="0" w:color="auto"/>
              <w:right w:val="single" w:sz="4" w:space="0" w:color="auto"/>
            </w:tcBorders>
            <w:hideMark/>
          </w:tcPr>
          <w:p w14:paraId="349866A9" w14:textId="77777777" w:rsidR="008D5ADE" w:rsidRDefault="008D5ADE" w:rsidP="008D5ADE">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48</w:t>
            </w:r>
          </w:p>
        </w:tc>
        <w:tc>
          <w:tcPr>
            <w:tcW w:w="709" w:type="dxa"/>
            <w:tcBorders>
              <w:top w:val="single" w:sz="4" w:space="0" w:color="auto"/>
              <w:left w:val="single" w:sz="4" w:space="0" w:color="auto"/>
              <w:bottom w:val="single" w:sz="4" w:space="0" w:color="auto"/>
              <w:right w:val="single" w:sz="4" w:space="0" w:color="auto"/>
            </w:tcBorders>
            <w:hideMark/>
          </w:tcPr>
          <w:p w14:paraId="55A73EAE" w14:textId="77777777" w:rsidR="008D5ADE" w:rsidRDefault="008D5ADE" w:rsidP="008D5ADE">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5953" w:type="dxa"/>
            <w:tcBorders>
              <w:top w:val="single" w:sz="4" w:space="0" w:color="auto"/>
              <w:left w:val="single" w:sz="4" w:space="0" w:color="auto"/>
              <w:bottom w:val="single" w:sz="4" w:space="0" w:color="auto"/>
              <w:right w:val="single" w:sz="4" w:space="0" w:color="auto"/>
            </w:tcBorders>
            <w:hideMark/>
          </w:tcPr>
          <w:p w14:paraId="0C1C7886" w14:textId="77777777" w:rsidR="008D5ADE" w:rsidRDefault="008D5ADE" w:rsidP="008D5ADE">
            <w:pPr>
              <w:autoSpaceDE w:val="0"/>
              <w:autoSpaceDN w:val="0"/>
              <w:adjustRightInd w:val="0"/>
              <w:jc w:val="both"/>
            </w:pPr>
            <w:r>
              <w:t xml:space="preserve">Информирование администрацией прокуратуры </w:t>
            </w:r>
            <w:r>
              <w:br/>
              <w:t xml:space="preserve">Санкт-Петербурга о выявленных нарушениях в сфере экономики в соответствии с Указом Президента Российской Федерации от 03.03.1998 № 224 </w:t>
            </w:r>
            <w:r>
              <w:br/>
              <w:t>«Об обеспечении взаимодействия государственных органов в борьбе с правонарушениями в сфере экономики»</w:t>
            </w:r>
          </w:p>
        </w:tc>
        <w:tc>
          <w:tcPr>
            <w:tcW w:w="1843" w:type="dxa"/>
            <w:tcBorders>
              <w:top w:val="single" w:sz="4" w:space="0" w:color="auto"/>
              <w:left w:val="single" w:sz="4" w:space="0" w:color="auto"/>
              <w:bottom w:val="single" w:sz="4" w:space="0" w:color="auto"/>
              <w:right w:val="single" w:sz="4" w:space="0" w:color="auto"/>
            </w:tcBorders>
            <w:hideMark/>
          </w:tcPr>
          <w:p w14:paraId="3B4861F4" w14:textId="77777777" w:rsidR="008D5ADE" w:rsidRDefault="008D5ADE" w:rsidP="008D5ADE">
            <w:pPr>
              <w:autoSpaceDE w:val="0"/>
              <w:autoSpaceDN w:val="0"/>
              <w:adjustRightInd w:val="0"/>
              <w:jc w:val="center"/>
            </w:pPr>
            <w:r>
              <w:t xml:space="preserve">В течение </w:t>
            </w:r>
          </w:p>
          <w:p w14:paraId="62E2AD19" w14:textId="77777777" w:rsidR="008D5ADE" w:rsidRDefault="008D5ADE" w:rsidP="008D5ADE">
            <w:pPr>
              <w:autoSpaceDE w:val="0"/>
              <w:autoSpaceDN w:val="0"/>
              <w:adjustRightInd w:val="0"/>
              <w:jc w:val="center"/>
            </w:pPr>
            <w:r>
              <w:t xml:space="preserve">2023-2027 гг., </w:t>
            </w:r>
          </w:p>
          <w:p w14:paraId="2D1781A8" w14:textId="77777777" w:rsidR="008D5ADE" w:rsidRDefault="008D5ADE" w:rsidP="008D5ADE">
            <w:pPr>
              <w:autoSpaceDE w:val="0"/>
              <w:autoSpaceDN w:val="0"/>
              <w:adjustRightInd w:val="0"/>
              <w:jc w:val="center"/>
            </w:pPr>
            <w:r>
              <w:t>по мере необходимости</w:t>
            </w:r>
          </w:p>
        </w:tc>
        <w:tc>
          <w:tcPr>
            <w:tcW w:w="6775" w:type="dxa"/>
            <w:tcBorders>
              <w:top w:val="single" w:sz="4" w:space="0" w:color="auto"/>
              <w:left w:val="single" w:sz="4" w:space="0" w:color="auto"/>
              <w:bottom w:val="single" w:sz="4" w:space="0" w:color="auto"/>
              <w:right w:val="single" w:sz="4" w:space="0" w:color="auto"/>
            </w:tcBorders>
          </w:tcPr>
          <w:p w14:paraId="79D5E13F" w14:textId="77777777" w:rsidR="008D5ADE" w:rsidRPr="00D94D60" w:rsidRDefault="008D5ADE" w:rsidP="008D5ADE">
            <w:pPr>
              <w:autoSpaceDE w:val="0"/>
              <w:autoSpaceDN w:val="0"/>
              <w:adjustRightInd w:val="0"/>
              <w:ind w:firstLine="41"/>
              <w:jc w:val="both"/>
              <w:rPr>
                <w:sz w:val="22"/>
                <w:szCs w:val="22"/>
              </w:rPr>
            </w:pPr>
            <w:r w:rsidRPr="00D94D60">
              <w:rPr>
                <w:sz w:val="22"/>
                <w:szCs w:val="22"/>
              </w:rPr>
              <w:t>В сфере закупок информирование администрацией прокуратуры Санкт</w:t>
            </w:r>
            <w:r w:rsidRPr="00D94D60">
              <w:rPr>
                <w:sz w:val="22"/>
                <w:szCs w:val="22"/>
              </w:rPr>
              <w:noBreakHyphen/>
              <w:t>Петербурга осуществляется в соответствии с требованиями законодательства о контрактной системе, в том числе с требованиями, установленными в Санкт</w:t>
            </w:r>
            <w:r w:rsidRPr="00D94D60">
              <w:rPr>
                <w:sz w:val="22"/>
                <w:szCs w:val="22"/>
              </w:rPr>
              <w:noBreakHyphen/>
              <w:t xml:space="preserve">Петербурге. </w:t>
            </w:r>
          </w:p>
          <w:p w14:paraId="1D2F1836" w14:textId="77777777" w:rsidR="008D5ADE" w:rsidRPr="00D94D60" w:rsidRDefault="008D5ADE" w:rsidP="008D5ADE">
            <w:pPr>
              <w:autoSpaceDE w:val="0"/>
              <w:autoSpaceDN w:val="0"/>
              <w:adjustRightInd w:val="0"/>
              <w:jc w:val="both"/>
              <w:rPr>
                <w:sz w:val="22"/>
                <w:szCs w:val="22"/>
              </w:rPr>
            </w:pPr>
            <w:r w:rsidRPr="00D94D60">
              <w:rPr>
                <w:sz w:val="22"/>
                <w:szCs w:val="22"/>
              </w:rPr>
              <w:t xml:space="preserve">Нарушений у заказчиков в сфере закупочной деятельности </w:t>
            </w:r>
            <w:r w:rsidRPr="00D94D60">
              <w:rPr>
                <w:sz w:val="22"/>
                <w:szCs w:val="22"/>
              </w:rPr>
              <w:br/>
              <w:t xml:space="preserve">с признаками уголовно-наказуемых деяний, о которых необходимо информировать правоохранительные и контрольно-надзорные органы, в 2023 году не выявлено, в связи с чем сообщения в указанные органы администрацией в отношении подведомственных </w:t>
            </w:r>
            <w:r w:rsidRPr="00D94D60">
              <w:rPr>
                <w:sz w:val="22"/>
                <w:szCs w:val="22"/>
              </w:rPr>
              <w:br/>
              <w:t>ей учреждений не направлялись.</w:t>
            </w:r>
          </w:p>
          <w:p w14:paraId="32C09FDE" w14:textId="77777777" w:rsidR="008D5ADE" w:rsidRPr="00D94D60" w:rsidRDefault="008D5ADE" w:rsidP="008D5ADE">
            <w:pPr>
              <w:autoSpaceDE w:val="0"/>
              <w:autoSpaceDN w:val="0"/>
              <w:adjustRightInd w:val="0"/>
              <w:jc w:val="both"/>
              <w:rPr>
                <w:sz w:val="22"/>
                <w:szCs w:val="22"/>
              </w:rPr>
            </w:pPr>
            <w:r w:rsidRPr="00D94D60">
              <w:rPr>
                <w:sz w:val="22"/>
                <w:szCs w:val="22"/>
              </w:rPr>
              <w:t xml:space="preserve">В администрации и подведомственных ей учреждениях имеется перечень должностных лиц, ответственных за взаимодействие с Управлением экономической безопасности и противодействия коррупции Главного управления МВД России по СПб и ЛО, </w:t>
            </w:r>
            <w:r w:rsidRPr="00D94D60">
              <w:rPr>
                <w:sz w:val="22"/>
                <w:szCs w:val="22"/>
              </w:rPr>
              <w:br/>
              <w:t xml:space="preserve">за ведение реестра направленных в органы дознания и следствия материалов о выявленных правонарушениях при осуществлении деятельности в сфере закупок. Указанное взаимодействие, в том числе </w:t>
            </w:r>
            <w:r w:rsidRPr="00D94D60">
              <w:rPr>
                <w:sz w:val="22"/>
                <w:szCs w:val="22"/>
              </w:rPr>
              <w:lastRenderedPageBreak/>
              <w:t xml:space="preserve">передача информации о недостоверных сведениях, выявленных в ходе проверки заявок участников конкурентных закупок, осуществляется </w:t>
            </w:r>
            <w:r w:rsidRPr="00D94D60">
              <w:rPr>
                <w:sz w:val="22"/>
                <w:szCs w:val="22"/>
              </w:rPr>
              <w:br/>
              <w:t>в случае необходимости в установленном порядке, утвержденном протоколом заседания Координационного совещания по обеспечению правопорядка в Санкт</w:t>
            </w:r>
            <w:r w:rsidRPr="00D94D60">
              <w:rPr>
                <w:sz w:val="22"/>
                <w:szCs w:val="22"/>
              </w:rPr>
              <w:noBreakHyphen/>
              <w:t>Петербурге от 04.06.2018 №13 под председательством Губернатора Санкт</w:t>
            </w:r>
            <w:r w:rsidRPr="00D94D60">
              <w:rPr>
                <w:sz w:val="22"/>
                <w:szCs w:val="22"/>
              </w:rPr>
              <w:noBreakHyphen/>
              <w:t>Петербурга.</w:t>
            </w:r>
          </w:p>
          <w:p w14:paraId="22C1CFBB" w14:textId="77777777" w:rsidR="00492B5B" w:rsidRPr="00D94D60" w:rsidRDefault="00492B5B" w:rsidP="00492B5B">
            <w:pPr>
              <w:autoSpaceDE w:val="0"/>
              <w:autoSpaceDN w:val="0"/>
              <w:adjustRightInd w:val="0"/>
              <w:jc w:val="both"/>
              <w:rPr>
                <w:sz w:val="22"/>
                <w:szCs w:val="22"/>
              </w:rPr>
            </w:pPr>
            <w:r w:rsidRPr="00D94D60">
              <w:rPr>
                <w:sz w:val="22"/>
                <w:szCs w:val="22"/>
              </w:rPr>
              <w:t xml:space="preserve">В 2023 году проведено 8 заседаний Комиссии по вопросам содействия легализации трудовых отношений и ликвидации задолженности по заработной плате работникам организаций, находящихся </w:t>
            </w:r>
            <w:r w:rsidRPr="00D94D60">
              <w:rPr>
                <w:sz w:val="22"/>
                <w:szCs w:val="22"/>
              </w:rPr>
              <w:br/>
              <w:t xml:space="preserve">на территории Фрунзенского района Санкт-Петербурга (далее-Комиссия). </w:t>
            </w:r>
          </w:p>
          <w:p w14:paraId="004B08BD" w14:textId="77777777" w:rsidR="00492B5B" w:rsidRPr="00D94D60" w:rsidRDefault="00492B5B" w:rsidP="00492B5B">
            <w:pPr>
              <w:autoSpaceDE w:val="0"/>
              <w:autoSpaceDN w:val="0"/>
              <w:adjustRightInd w:val="0"/>
              <w:jc w:val="both"/>
              <w:rPr>
                <w:sz w:val="22"/>
                <w:szCs w:val="22"/>
              </w:rPr>
            </w:pPr>
            <w:r w:rsidRPr="00D94D60">
              <w:rPr>
                <w:sz w:val="22"/>
                <w:szCs w:val="22"/>
              </w:rPr>
              <w:t xml:space="preserve">Информация об организациях, имеющих факты нарушения трудового законодательства в части касающейся оплаты труда работников, </w:t>
            </w:r>
            <w:r w:rsidRPr="00D94D60">
              <w:rPr>
                <w:sz w:val="22"/>
                <w:szCs w:val="22"/>
              </w:rPr>
              <w:br/>
              <w:t xml:space="preserve">а также протоколы заседаний направлены </w:t>
            </w:r>
            <w:r w:rsidRPr="00D94D60">
              <w:rPr>
                <w:sz w:val="22"/>
                <w:szCs w:val="22"/>
              </w:rPr>
              <w:br/>
              <w:t>в Прокуратуру Фрунзенского района Санкт-Петербурга для проведения мероприятий по установлению правовой оценки деятельности руководства компаний.</w:t>
            </w:r>
          </w:p>
          <w:p w14:paraId="599AD8EE" w14:textId="77777777" w:rsidR="00492B5B" w:rsidRPr="00D94D60" w:rsidRDefault="00492B5B" w:rsidP="00492B5B">
            <w:pPr>
              <w:autoSpaceDE w:val="0"/>
              <w:autoSpaceDN w:val="0"/>
              <w:adjustRightInd w:val="0"/>
              <w:jc w:val="both"/>
              <w:rPr>
                <w:sz w:val="22"/>
                <w:szCs w:val="22"/>
              </w:rPr>
            </w:pPr>
            <w:r w:rsidRPr="00D94D60">
              <w:rPr>
                <w:sz w:val="22"/>
                <w:szCs w:val="22"/>
              </w:rPr>
              <w:t xml:space="preserve">В целях недопущения уклонения руководителей организаций </w:t>
            </w:r>
            <w:r w:rsidRPr="00D94D60">
              <w:rPr>
                <w:sz w:val="22"/>
                <w:szCs w:val="22"/>
              </w:rPr>
              <w:br/>
              <w:t xml:space="preserve">от ответственности и для принятия соответствующих мер прокурорского реагирования также направлена информация </w:t>
            </w:r>
            <w:r w:rsidRPr="00D94D60">
              <w:rPr>
                <w:sz w:val="22"/>
                <w:szCs w:val="22"/>
              </w:rPr>
              <w:br/>
              <w:t>об организациях, которые не обеспечили явку на заседание Комиссии.</w:t>
            </w:r>
          </w:p>
        </w:tc>
      </w:tr>
      <w:tr w:rsidR="008D5ADE" w14:paraId="34B10A77" w14:textId="77777777" w:rsidTr="00A51207">
        <w:trPr>
          <w:trHeight w:val="458"/>
        </w:trPr>
        <w:tc>
          <w:tcPr>
            <w:tcW w:w="596" w:type="dxa"/>
            <w:tcBorders>
              <w:top w:val="single" w:sz="4" w:space="0" w:color="auto"/>
              <w:left w:val="single" w:sz="4" w:space="0" w:color="auto"/>
              <w:bottom w:val="single" w:sz="4" w:space="0" w:color="auto"/>
              <w:right w:val="single" w:sz="4" w:space="0" w:color="auto"/>
            </w:tcBorders>
            <w:hideMark/>
          </w:tcPr>
          <w:p w14:paraId="058F5CB0" w14:textId="77777777" w:rsidR="008D5ADE" w:rsidRDefault="008D5ADE" w:rsidP="008D5ADE">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lastRenderedPageBreak/>
              <w:t>49</w:t>
            </w:r>
          </w:p>
        </w:tc>
        <w:tc>
          <w:tcPr>
            <w:tcW w:w="709" w:type="dxa"/>
            <w:tcBorders>
              <w:top w:val="single" w:sz="4" w:space="0" w:color="auto"/>
              <w:left w:val="single" w:sz="4" w:space="0" w:color="auto"/>
              <w:bottom w:val="single" w:sz="4" w:space="0" w:color="auto"/>
              <w:right w:val="single" w:sz="4" w:space="0" w:color="auto"/>
            </w:tcBorders>
            <w:hideMark/>
          </w:tcPr>
          <w:p w14:paraId="67E37811" w14:textId="77777777" w:rsidR="008D5ADE" w:rsidRDefault="008D5ADE" w:rsidP="008D5ADE">
            <w:pPr>
              <w:pStyle w:val="ConsPlusNonformat"/>
              <w:widowControl/>
              <w:spacing w:line="252"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5953" w:type="dxa"/>
            <w:tcBorders>
              <w:top w:val="single" w:sz="4" w:space="0" w:color="auto"/>
              <w:left w:val="single" w:sz="4" w:space="0" w:color="auto"/>
              <w:bottom w:val="single" w:sz="4" w:space="0" w:color="auto"/>
              <w:right w:val="single" w:sz="4" w:space="0" w:color="auto"/>
            </w:tcBorders>
            <w:hideMark/>
          </w:tcPr>
          <w:p w14:paraId="1C8223DB" w14:textId="77777777" w:rsidR="008D5ADE" w:rsidRDefault="008D5ADE" w:rsidP="008D5ADE">
            <w:pPr>
              <w:autoSpaceDE w:val="0"/>
              <w:autoSpaceDN w:val="0"/>
              <w:adjustRightInd w:val="0"/>
              <w:jc w:val="both"/>
            </w:pPr>
            <w:r>
              <w:t xml:space="preserve">Осуществление контроля за соблюдением требований об отсутствии конфликта интересов между участником закупки и заказчиком, установленных пунктом 9 части 1 статьи 31 Федерального закона </w:t>
            </w:r>
            <w:r>
              <w:br/>
              <w:t xml:space="preserve">«О контрактной системе в сфере закупок товаров, работ, услуг для обеспечения государственных </w:t>
            </w:r>
            <w:r>
              <w:br/>
              <w:t>и муниципальных нужд»</w:t>
            </w:r>
          </w:p>
        </w:tc>
        <w:tc>
          <w:tcPr>
            <w:tcW w:w="1843" w:type="dxa"/>
            <w:tcBorders>
              <w:top w:val="single" w:sz="4" w:space="0" w:color="auto"/>
              <w:left w:val="single" w:sz="4" w:space="0" w:color="auto"/>
              <w:bottom w:val="single" w:sz="4" w:space="0" w:color="auto"/>
              <w:right w:val="single" w:sz="4" w:space="0" w:color="auto"/>
            </w:tcBorders>
            <w:hideMark/>
          </w:tcPr>
          <w:p w14:paraId="47A64FD1" w14:textId="77777777" w:rsidR="008D5ADE" w:rsidRDefault="008D5ADE" w:rsidP="008D5ADE">
            <w:pPr>
              <w:autoSpaceDE w:val="0"/>
              <w:autoSpaceDN w:val="0"/>
              <w:adjustRightInd w:val="0"/>
              <w:jc w:val="center"/>
            </w:pPr>
            <w:r>
              <w:t xml:space="preserve">Ежеквартально </w:t>
            </w:r>
          </w:p>
        </w:tc>
        <w:tc>
          <w:tcPr>
            <w:tcW w:w="6775" w:type="dxa"/>
            <w:tcBorders>
              <w:top w:val="single" w:sz="4" w:space="0" w:color="auto"/>
              <w:left w:val="single" w:sz="4" w:space="0" w:color="auto"/>
              <w:bottom w:val="single" w:sz="4" w:space="0" w:color="auto"/>
              <w:right w:val="single" w:sz="4" w:space="0" w:color="auto"/>
            </w:tcBorders>
          </w:tcPr>
          <w:p w14:paraId="5250D4CC" w14:textId="77777777" w:rsidR="008D5ADE" w:rsidRPr="003C4ABE" w:rsidRDefault="008D5ADE" w:rsidP="008D5ADE">
            <w:pPr>
              <w:pStyle w:val="ConsPlusTitle"/>
              <w:ind w:firstLine="41"/>
              <w:jc w:val="both"/>
              <w:rPr>
                <w:rFonts w:ascii="Times New Roman" w:hAnsi="Times New Roman" w:cs="Times New Roman"/>
                <w:b w:val="0"/>
                <w:bCs w:val="0"/>
                <w:sz w:val="22"/>
                <w:szCs w:val="22"/>
              </w:rPr>
            </w:pPr>
            <w:r w:rsidRPr="003C4ABE">
              <w:rPr>
                <w:rFonts w:ascii="Times New Roman" w:hAnsi="Times New Roman" w:cs="Times New Roman"/>
                <w:b w:val="0"/>
                <w:sz w:val="22"/>
                <w:szCs w:val="22"/>
              </w:rPr>
              <w:t xml:space="preserve">В </w:t>
            </w:r>
            <w:r w:rsidRPr="003C4ABE">
              <w:rPr>
                <w:rFonts w:ascii="Times New Roman" w:hAnsi="Times New Roman" w:cs="Times New Roman"/>
                <w:b w:val="0"/>
                <w:bCs w:val="0"/>
                <w:sz w:val="22"/>
                <w:szCs w:val="22"/>
              </w:rPr>
              <w:t xml:space="preserve">течение 2023 года случаи конфликта интересов в сфере закупок </w:t>
            </w:r>
            <w:r w:rsidRPr="003C4ABE">
              <w:rPr>
                <w:rFonts w:ascii="Times New Roman" w:hAnsi="Times New Roman" w:cs="Times New Roman"/>
                <w:b w:val="0"/>
                <w:bCs w:val="0"/>
                <w:sz w:val="22"/>
                <w:szCs w:val="22"/>
              </w:rPr>
              <w:br/>
              <w:t>в районе не зарегистрированы.</w:t>
            </w:r>
          </w:p>
          <w:p w14:paraId="02008814" w14:textId="77777777" w:rsidR="008D5ADE" w:rsidRPr="003C4ABE" w:rsidRDefault="008D5ADE" w:rsidP="008D5ADE">
            <w:pPr>
              <w:pStyle w:val="ConsPlusNormal"/>
              <w:contextualSpacing/>
              <w:jc w:val="both"/>
              <w:rPr>
                <w:rFonts w:ascii="Times New Roman" w:hAnsi="Times New Roman" w:cs="Times New Roman"/>
                <w:sz w:val="22"/>
                <w:szCs w:val="22"/>
              </w:rPr>
            </w:pPr>
            <w:r w:rsidRPr="003C4ABE">
              <w:rPr>
                <w:rFonts w:ascii="Times New Roman" w:hAnsi="Times New Roman" w:cs="Times New Roman"/>
                <w:sz w:val="22"/>
                <w:szCs w:val="22"/>
              </w:rPr>
              <w:t xml:space="preserve">В целях контроля за соблюдением требований об отсутствии конфликта интересов между участником закупки и заказчиком, </w:t>
            </w:r>
            <w:r w:rsidRPr="003C4ABE">
              <w:rPr>
                <w:rFonts w:ascii="Times New Roman" w:hAnsi="Times New Roman" w:cs="Times New Roman"/>
                <w:sz w:val="22"/>
                <w:szCs w:val="22"/>
              </w:rPr>
              <w:br/>
              <w:t>в извещении о закупках установлены требования предупреждения таких конфликтов. Закупочные документы подведомственных учреждений проходят согласование в администрации посредством АИСГЗ в установленном порядке.</w:t>
            </w:r>
          </w:p>
          <w:p w14:paraId="6971254E" w14:textId="77777777" w:rsidR="008D5ADE" w:rsidRPr="006D28C4" w:rsidRDefault="008D5ADE" w:rsidP="008D5ADE">
            <w:pPr>
              <w:pStyle w:val="ConsPlusNonformat"/>
              <w:widowControl/>
              <w:jc w:val="both"/>
              <w:rPr>
                <w:rFonts w:ascii="Times New Roman" w:hAnsi="Times New Roman" w:cs="Times New Roman"/>
                <w:sz w:val="24"/>
                <w:szCs w:val="24"/>
                <w:highlight w:val="yellow"/>
              </w:rPr>
            </w:pPr>
            <w:r w:rsidRPr="003C4ABE">
              <w:rPr>
                <w:rFonts w:ascii="Times New Roman" w:hAnsi="Times New Roman" w:cs="Times New Roman"/>
                <w:sz w:val="22"/>
                <w:szCs w:val="22"/>
              </w:rPr>
              <w:t xml:space="preserve">Обращений от подведомственных учреждений о содействии </w:t>
            </w:r>
            <w:r w:rsidRPr="003C4ABE">
              <w:rPr>
                <w:rFonts w:ascii="Times New Roman" w:hAnsi="Times New Roman" w:cs="Times New Roman"/>
                <w:sz w:val="22"/>
                <w:szCs w:val="22"/>
              </w:rPr>
              <w:br/>
              <w:t xml:space="preserve">в предупреждении и урегулировании случаев конфликта интересов </w:t>
            </w:r>
            <w:r w:rsidRPr="003C4ABE">
              <w:rPr>
                <w:rFonts w:ascii="Times New Roman" w:hAnsi="Times New Roman" w:cs="Times New Roman"/>
                <w:sz w:val="22"/>
                <w:szCs w:val="22"/>
              </w:rPr>
              <w:br/>
              <w:t xml:space="preserve">не поступало. В ходе проведения отделом закупок мониторинга текущего характера, </w:t>
            </w:r>
            <w:r w:rsidRPr="003C4ABE">
              <w:rPr>
                <w:rFonts w:ascii="Times New Roman" w:eastAsia="TimesNewRomanPSMT" w:hAnsi="Times New Roman" w:cs="Times New Roman"/>
                <w:sz w:val="22"/>
                <w:szCs w:val="22"/>
              </w:rPr>
              <w:t>с</w:t>
            </w:r>
            <w:r w:rsidRPr="003C4ABE">
              <w:rPr>
                <w:rFonts w:ascii="Times New Roman" w:hAnsi="Times New Roman" w:cs="Times New Roman"/>
                <w:sz w:val="22"/>
                <w:szCs w:val="22"/>
              </w:rPr>
              <w:t>лучаи конфликта интересов между участниками закупок и заказчиками не выявлены.</w:t>
            </w:r>
          </w:p>
        </w:tc>
      </w:tr>
      <w:tr w:rsidR="008D5ADE" w14:paraId="095BD634" w14:textId="77777777" w:rsidTr="0082406A">
        <w:trPr>
          <w:trHeight w:val="303"/>
        </w:trPr>
        <w:tc>
          <w:tcPr>
            <w:tcW w:w="15876" w:type="dxa"/>
            <w:gridSpan w:val="5"/>
            <w:tcBorders>
              <w:top w:val="single" w:sz="4" w:space="0" w:color="auto"/>
              <w:left w:val="single" w:sz="4" w:space="0" w:color="auto"/>
              <w:bottom w:val="single" w:sz="4" w:space="0" w:color="auto"/>
              <w:right w:val="single" w:sz="4" w:space="0" w:color="auto"/>
            </w:tcBorders>
            <w:hideMark/>
          </w:tcPr>
          <w:p w14:paraId="06EB3BA5" w14:textId="77777777" w:rsidR="008D5ADE" w:rsidRDefault="008D5ADE" w:rsidP="008D5A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7. Противодействие коррупции в сфере предпринимательской деятельности </w:t>
            </w:r>
          </w:p>
        </w:tc>
      </w:tr>
      <w:tr w:rsidR="008D5ADE" w14:paraId="1FB56C02" w14:textId="77777777" w:rsidTr="00A51207">
        <w:trPr>
          <w:trHeight w:val="878"/>
        </w:trPr>
        <w:tc>
          <w:tcPr>
            <w:tcW w:w="596" w:type="dxa"/>
            <w:tcBorders>
              <w:top w:val="single" w:sz="4" w:space="0" w:color="auto"/>
              <w:left w:val="single" w:sz="4" w:space="0" w:color="auto"/>
              <w:bottom w:val="single" w:sz="4" w:space="0" w:color="auto"/>
              <w:right w:val="single" w:sz="4" w:space="0" w:color="auto"/>
            </w:tcBorders>
            <w:hideMark/>
          </w:tcPr>
          <w:p w14:paraId="23353147"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tcPr>
          <w:p w14:paraId="4AB046F6"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7.7</w:t>
            </w:r>
          </w:p>
          <w:p w14:paraId="679F20DC" w14:textId="77777777" w:rsidR="008D5ADE" w:rsidRDefault="008D5ADE" w:rsidP="008D5ADE">
            <w:pPr>
              <w:pStyle w:val="ConsPlusNonformat"/>
              <w:widowControl/>
              <w:jc w:val="center"/>
              <w:rPr>
                <w:rFonts w:ascii="Times New Roman" w:hAnsi="Times New Roman" w:cs="Times New Roman"/>
                <w:sz w:val="24"/>
                <w:szCs w:val="24"/>
              </w:rPr>
            </w:pPr>
          </w:p>
        </w:tc>
        <w:tc>
          <w:tcPr>
            <w:tcW w:w="5953" w:type="dxa"/>
            <w:tcBorders>
              <w:top w:val="single" w:sz="4" w:space="0" w:color="auto"/>
              <w:left w:val="single" w:sz="4" w:space="0" w:color="auto"/>
              <w:bottom w:val="single" w:sz="4" w:space="0" w:color="auto"/>
              <w:right w:val="single" w:sz="4" w:space="0" w:color="auto"/>
            </w:tcBorders>
            <w:hideMark/>
          </w:tcPr>
          <w:p w14:paraId="5EBC7B6D" w14:textId="77777777" w:rsidR="008D5ADE" w:rsidRDefault="008D5ADE" w:rsidP="008D5AD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членов Комиссии о результатах деятельности по пресечению несанкционированной торговли и освобождению земельных участков </w:t>
            </w:r>
            <w:r>
              <w:rPr>
                <w:rFonts w:ascii="Times New Roman" w:hAnsi="Times New Roman" w:cs="Times New Roman"/>
                <w:sz w:val="24"/>
                <w:szCs w:val="24"/>
              </w:rPr>
              <w:br/>
              <w:t xml:space="preserve">от незаконно размещенных на них нестационарных </w:t>
            </w:r>
            <w:r>
              <w:rPr>
                <w:rFonts w:ascii="Times New Roman" w:hAnsi="Times New Roman" w:cs="Times New Roman"/>
                <w:sz w:val="24"/>
                <w:szCs w:val="24"/>
              </w:rPr>
              <w:lastRenderedPageBreak/>
              <w:t>торговых объектов</w:t>
            </w:r>
          </w:p>
        </w:tc>
        <w:tc>
          <w:tcPr>
            <w:tcW w:w="1843" w:type="dxa"/>
            <w:tcBorders>
              <w:top w:val="single" w:sz="4" w:space="0" w:color="auto"/>
              <w:left w:val="single" w:sz="4" w:space="0" w:color="auto"/>
              <w:bottom w:val="single" w:sz="4" w:space="0" w:color="auto"/>
              <w:right w:val="single" w:sz="4" w:space="0" w:color="auto"/>
            </w:tcBorders>
            <w:hideMark/>
          </w:tcPr>
          <w:p w14:paraId="7FD7E6D3"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 xml:space="preserve">Ежегодно, </w:t>
            </w:r>
          </w:p>
          <w:p w14:paraId="18BF31E1"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до 25 сентября</w:t>
            </w:r>
          </w:p>
        </w:tc>
        <w:tc>
          <w:tcPr>
            <w:tcW w:w="6775" w:type="dxa"/>
            <w:tcBorders>
              <w:top w:val="single" w:sz="4" w:space="0" w:color="auto"/>
              <w:left w:val="single" w:sz="4" w:space="0" w:color="auto"/>
              <w:bottom w:val="single" w:sz="4" w:space="0" w:color="auto"/>
              <w:right w:val="single" w:sz="4" w:space="0" w:color="auto"/>
            </w:tcBorders>
          </w:tcPr>
          <w:p w14:paraId="79E936B6" w14:textId="77777777" w:rsidR="008D5ADE" w:rsidRPr="006D28C4" w:rsidRDefault="008D5ADE" w:rsidP="008D5ADE">
            <w:pPr>
              <w:tabs>
                <w:tab w:val="left" w:pos="0"/>
              </w:tabs>
              <w:ind w:firstLine="34"/>
              <w:jc w:val="both"/>
              <w:rPr>
                <w:sz w:val="22"/>
                <w:szCs w:val="22"/>
              </w:rPr>
            </w:pPr>
            <w:r w:rsidRPr="006D28C4">
              <w:rPr>
                <w:sz w:val="22"/>
                <w:szCs w:val="22"/>
              </w:rPr>
              <w:t xml:space="preserve">Информация направлена 19.09.2023 исх. 01-07-2107/23-0-0 </w:t>
            </w:r>
            <w:r w:rsidRPr="006D28C4">
              <w:rPr>
                <w:sz w:val="22"/>
                <w:szCs w:val="22"/>
              </w:rPr>
              <w:br/>
              <w:t>в Комитеты по вопросам законности, правопорядка и безопасности и по контролю за имуществом Санкт-Петербурга.</w:t>
            </w:r>
          </w:p>
          <w:p w14:paraId="02E4EA3E" w14:textId="77777777" w:rsidR="008D5ADE" w:rsidRPr="006D28C4" w:rsidRDefault="008D5ADE" w:rsidP="008D5ADE">
            <w:pPr>
              <w:ind w:firstLine="41"/>
              <w:jc w:val="both"/>
              <w:rPr>
                <w:bCs/>
                <w:sz w:val="22"/>
                <w:szCs w:val="22"/>
              </w:rPr>
            </w:pPr>
            <w:r w:rsidRPr="006D28C4">
              <w:rPr>
                <w:bCs/>
                <w:sz w:val="22"/>
                <w:szCs w:val="22"/>
              </w:rPr>
              <w:t>03.04.2023, 02.05.2023 на рабочих совещаниях административной комиссии рассмотрены вопросы:</w:t>
            </w:r>
          </w:p>
          <w:p w14:paraId="22FB0565" w14:textId="77777777" w:rsidR="008D5ADE" w:rsidRPr="006D28C4" w:rsidRDefault="008D5ADE" w:rsidP="008D5ADE">
            <w:pPr>
              <w:tabs>
                <w:tab w:val="left" w:pos="0"/>
              </w:tabs>
              <w:ind w:firstLine="34"/>
              <w:jc w:val="both"/>
              <w:rPr>
                <w:sz w:val="22"/>
                <w:szCs w:val="22"/>
              </w:rPr>
            </w:pPr>
            <w:r w:rsidRPr="006D28C4">
              <w:rPr>
                <w:bCs/>
                <w:sz w:val="22"/>
                <w:szCs w:val="22"/>
              </w:rPr>
              <w:lastRenderedPageBreak/>
              <w:t xml:space="preserve">1. О </w:t>
            </w:r>
            <w:r w:rsidRPr="006D28C4">
              <w:rPr>
                <w:sz w:val="22"/>
                <w:szCs w:val="22"/>
              </w:rPr>
              <w:t>работе по профилактике и пресечению правонарушений, связанных с продажей товаров в неустановленных местах; обсуждение локации мест несанкционированной торговли и поиск решений их сокращения.</w:t>
            </w:r>
          </w:p>
          <w:p w14:paraId="130AC85E" w14:textId="77777777" w:rsidR="008D5ADE" w:rsidRPr="006D28C4" w:rsidRDefault="008D5ADE" w:rsidP="008D5ADE">
            <w:pPr>
              <w:tabs>
                <w:tab w:val="left" w:pos="0"/>
              </w:tabs>
              <w:ind w:firstLine="34"/>
              <w:jc w:val="both"/>
            </w:pPr>
            <w:r w:rsidRPr="006D28C4">
              <w:rPr>
                <w:sz w:val="22"/>
                <w:szCs w:val="22"/>
              </w:rPr>
              <w:t xml:space="preserve">2. Работа, в части применения, предусмотренного законодательством изъятия товаров в качестве обеспечительной меры и хранения </w:t>
            </w:r>
            <w:r w:rsidRPr="006D28C4">
              <w:rPr>
                <w:bCs/>
                <w:sz w:val="22"/>
                <w:szCs w:val="22"/>
              </w:rPr>
              <w:t>указанного имущества в специализированных организациях.</w:t>
            </w:r>
          </w:p>
        </w:tc>
      </w:tr>
      <w:tr w:rsidR="008D5ADE" w14:paraId="47ECDDB3" w14:textId="77777777" w:rsidTr="0082406A">
        <w:trPr>
          <w:trHeight w:val="381"/>
        </w:trPr>
        <w:tc>
          <w:tcPr>
            <w:tcW w:w="15876" w:type="dxa"/>
            <w:gridSpan w:val="5"/>
            <w:tcBorders>
              <w:top w:val="single" w:sz="4" w:space="0" w:color="auto"/>
              <w:left w:val="single" w:sz="4" w:space="0" w:color="auto"/>
              <w:bottom w:val="single" w:sz="4" w:space="0" w:color="auto"/>
              <w:right w:val="single" w:sz="4" w:space="0" w:color="auto"/>
            </w:tcBorders>
            <w:hideMark/>
          </w:tcPr>
          <w:p w14:paraId="0DFD4280" w14:textId="77777777" w:rsidR="008D5ADE" w:rsidRDefault="008D5ADE" w:rsidP="008D5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lastRenderedPageBreak/>
              <w:t>8. Антикоррупционный мониторинг в Санкт-Петербурге</w:t>
            </w:r>
          </w:p>
        </w:tc>
      </w:tr>
      <w:tr w:rsidR="008D5ADE" w14:paraId="346EE737"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6501F484"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51</w:t>
            </w:r>
          </w:p>
        </w:tc>
        <w:tc>
          <w:tcPr>
            <w:tcW w:w="709" w:type="dxa"/>
            <w:tcBorders>
              <w:top w:val="single" w:sz="4" w:space="0" w:color="auto"/>
              <w:left w:val="single" w:sz="4" w:space="0" w:color="auto"/>
              <w:bottom w:val="single" w:sz="4" w:space="0" w:color="auto"/>
              <w:right w:val="single" w:sz="4" w:space="0" w:color="auto"/>
            </w:tcBorders>
            <w:hideMark/>
          </w:tcPr>
          <w:p w14:paraId="170E59A7"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8.1</w:t>
            </w:r>
          </w:p>
        </w:tc>
        <w:tc>
          <w:tcPr>
            <w:tcW w:w="5953" w:type="dxa"/>
            <w:tcBorders>
              <w:top w:val="single" w:sz="4" w:space="0" w:color="auto"/>
              <w:left w:val="single" w:sz="4" w:space="0" w:color="auto"/>
              <w:bottom w:val="single" w:sz="4" w:space="0" w:color="auto"/>
              <w:right w:val="single" w:sz="4" w:space="0" w:color="auto"/>
            </w:tcBorders>
            <w:hideMark/>
          </w:tcPr>
          <w:p w14:paraId="1C920C26" w14:textId="77777777" w:rsidR="008D5ADE" w:rsidRDefault="008D5ADE" w:rsidP="008D5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Представление сведений по показателям </w:t>
            </w:r>
            <w:r>
              <w:rPr>
                <w:rFonts w:ascii="Times New Roman" w:hAnsi="Times New Roman" w:cs="Times New Roman"/>
                <w:sz w:val="24"/>
                <w:szCs w:val="24"/>
              </w:rPr>
              <w:br/>
              <w:t>и информационных материалов антикоррупционного мониторинга в</w:t>
            </w:r>
            <w:r>
              <w:rPr>
                <w:sz w:val="24"/>
                <w:szCs w:val="24"/>
              </w:rPr>
              <w:t xml:space="preserve"> </w:t>
            </w:r>
            <w:r>
              <w:rPr>
                <w:rFonts w:ascii="Times New Roman" w:hAnsi="Times New Roman" w:cs="Times New Roman"/>
                <w:sz w:val="24"/>
                <w:szCs w:val="24"/>
              </w:rPr>
              <w:t>Санкт-Петербурге</w:t>
            </w:r>
          </w:p>
        </w:tc>
        <w:tc>
          <w:tcPr>
            <w:tcW w:w="1843" w:type="dxa"/>
            <w:tcBorders>
              <w:top w:val="single" w:sz="4" w:space="0" w:color="auto"/>
              <w:left w:val="single" w:sz="4" w:space="0" w:color="auto"/>
              <w:bottom w:val="single" w:sz="4" w:space="0" w:color="auto"/>
              <w:right w:val="single" w:sz="4" w:space="0" w:color="auto"/>
            </w:tcBorders>
            <w:hideMark/>
          </w:tcPr>
          <w:p w14:paraId="29E8D54A" w14:textId="77777777" w:rsidR="008D5ADE" w:rsidRPr="00412419" w:rsidRDefault="008D5ADE" w:rsidP="008D5ADE">
            <w:pPr>
              <w:pStyle w:val="ConsPlusNonformat"/>
              <w:widowControl/>
              <w:jc w:val="center"/>
              <w:rPr>
                <w:rFonts w:ascii="Times New Roman" w:hAnsi="Times New Roman" w:cs="Times New Roman"/>
                <w:sz w:val="24"/>
                <w:szCs w:val="24"/>
              </w:rPr>
            </w:pPr>
            <w:r w:rsidRPr="00412419">
              <w:rPr>
                <w:rFonts w:ascii="Times New Roman" w:hAnsi="Times New Roman" w:cs="Times New Roman"/>
                <w:sz w:val="24"/>
                <w:szCs w:val="24"/>
              </w:rPr>
              <w:t>Ежеквартально</w:t>
            </w:r>
          </w:p>
        </w:tc>
        <w:tc>
          <w:tcPr>
            <w:tcW w:w="6775" w:type="dxa"/>
            <w:tcBorders>
              <w:top w:val="single" w:sz="4" w:space="0" w:color="auto"/>
              <w:left w:val="single" w:sz="4" w:space="0" w:color="auto"/>
              <w:bottom w:val="single" w:sz="4" w:space="0" w:color="auto"/>
              <w:right w:val="single" w:sz="4" w:space="0" w:color="auto"/>
            </w:tcBorders>
            <w:hideMark/>
          </w:tcPr>
          <w:p w14:paraId="644B364C" w14:textId="77777777" w:rsidR="008D5ADE" w:rsidRPr="00412419" w:rsidRDefault="008D5ADE" w:rsidP="00B64820">
            <w:pPr>
              <w:pStyle w:val="ConsPlusNonformat"/>
              <w:widowControl/>
              <w:jc w:val="both"/>
              <w:rPr>
                <w:rFonts w:ascii="Times New Roman" w:hAnsi="Times New Roman" w:cs="Times New Roman"/>
                <w:sz w:val="24"/>
                <w:szCs w:val="24"/>
              </w:rPr>
            </w:pPr>
            <w:r w:rsidRPr="00412419">
              <w:rPr>
                <w:rFonts w:ascii="Times New Roman" w:hAnsi="Times New Roman" w:cs="Times New Roman"/>
                <w:sz w:val="22"/>
                <w:szCs w:val="22"/>
              </w:rPr>
              <w:t xml:space="preserve">Информационные материалы и сведения антикоррупционного мониторинга направляются в Комитет государственной службы </w:t>
            </w:r>
            <w:r w:rsidRPr="00412419">
              <w:rPr>
                <w:rFonts w:ascii="Times New Roman" w:hAnsi="Times New Roman" w:cs="Times New Roman"/>
                <w:sz w:val="22"/>
                <w:szCs w:val="22"/>
              </w:rPr>
              <w:br/>
              <w:t>и кадровой политики Администрации Губернатора Санкт-Петербурга (за первый квартал 2023 года направлены 31.03.2023; за первое полугодие 2023 года – 03.07.2023; за 9 месяцев 2023 года – 02.10.2023; за 12 месяцев 2023 года – 2</w:t>
            </w:r>
            <w:r w:rsidR="00B64820" w:rsidRPr="00412419">
              <w:rPr>
                <w:rFonts w:ascii="Times New Roman" w:hAnsi="Times New Roman" w:cs="Times New Roman"/>
                <w:sz w:val="22"/>
                <w:szCs w:val="22"/>
              </w:rPr>
              <w:t>9</w:t>
            </w:r>
            <w:r w:rsidRPr="00412419">
              <w:rPr>
                <w:rFonts w:ascii="Times New Roman" w:hAnsi="Times New Roman" w:cs="Times New Roman"/>
                <w:sz w:val="22"/>
                <w:szCs w:val="22"/>
              </w:rPr>
              <w:t xml:space="preserve">.12.2023 на адрес электронной почты: </w:t>
            </w:r>
            <w:hyperlink r:id="rId17" w:history="1">
              <w:r w:rsidRPr="00412419">
                <w:rPr>
                  <w:rFonts w:ascii="Times New Roman" w:hAnsi="Times New Roman" w:cs="Times New Roman"/>
                  <w:sz w:val="22"/>
                  <w:szCs w:val="22"/>
                </w:rPr>
                <w:t>anticor@kgs.gov.spb.ru</w:t>
              </w:r>
            </w:hyperlink>
            <w:r w:rsidRPr="00412419">
              <w:rPr>
                <w:rFonts w:ascii="Times New Roman" w:hAnsi="Times New Roman" w:cs="Times New Roman"/>
                <w:sz w:val="22"/>
                <w:szCs w:val="22"/>
              </w:rPr>
              <w:t xml:space="preserve">) и иные исполнительные органы власти, ответственные за сбор сведений, в соответствии с постановлением Правительства Санкт-Петербурга от 17.12.2009 № 1448 «О Порядке проведения антикоррупционного мониторинга в Санкт-Петербурге», распоряжением Администрации Губернатора Санкт-Петербурга </w:t>
            </w:r>
            <w:r w:rsidRPr="00412419">
              <w:rPr>
                <w:rFonts w:ascii="Times New Roman" w:hAnsi="Times New Roman" w:cs="Times New Roman"/>
                <w:sz w:val="22"/>
                <w:szCs w:val="22"/>
              </w:rPr>
              <w:br/>
              <w:t xml:space="preserve">от 07.06.2016 № 23-ра «Об утверждении Методических рекомендаций по проведению антикоррупционного мониторинга </w:t>
            </w:r>
            <w:r w:rsidRPr="00412419">
              <w:rPr>
                <w:rFonts w:ascii="Times New Roman" w:hAnsi="Times New Roman" w:cs="Times New Roman"/>
                <w:sz w:val="22"/>
                <w:szCs w:val="22"/>
              </w:rPr>
              <w:br/>
              <w:t xml:space="preserve">в Санкт-Петербурге» в установленные сроки.                          </w:t>
            </w:r>
          </w:p>
        </w:tc>
      </w:tr>
      <w:tr w:rsidR="008D5ADE" w14:paraId="73DEB200" w14:textId="77777777" w:rsidTr="0082406A">
        <w:trPr>
          <w:trHeight w:val="249"/>
        </w:trPr>
        <w:tc>
          <w:tcPr>
            <w:tcW w:w="15876" w:type="dxa"/>
            <w:gridSpan w:val="5"/>
            <w:tcBorders>
              <w:top w:val="single" w:sz="4" w:space="0" w:color="auto"/>
              <w:left w:val="single" w:sz="4" w:space="0" w:color="auto"/>
              <w:bottom w:val="single" w:sz="4" w:space="0" w:color="auto"/>
              <w:right w:val="single" w:sz="4" w:space="0" w:color="auto"/>
            </w:tcBorders>
            <w:hideMark/>
          </w:tcPr>
          <w:p w14:paraId="1DA8E826" w14:textId="77777777" w:rsidR="008D5ADE" w:rsidRDefault="008D5ADE" w:rsidP="008D5ADE">
            <w:pPr>
              <w:pStyle w:val="ConsPlusNonformat"/>
              <w:widowControl/>
              <w:jc w:val="center"/>
              <w:rPr>
                <w:rFonts w:ascii="Times New Roman" w:hAnsi="Times New Roman" w:cs="Times New Roman"/>
                <w:b/>
                <w:bCs/>
                <w:sz w:val="24"/>
                <w:szCs w:val="24"/>
              </w:rPr>
            </w:pPr>
            <w:r>
              <w:rPr>
                <w:rFonts w:ascii="Times New Roman" w:hAnsi="Times New Roman" w:cs="Times New Roman"/>
                <w:b/>
                <w:bCs/>
                <w:sz w:val="24"/>
                <w:szCs w:val="24"/>
              </w:rPr>
              <w:t xml:space="preserve">9. Привлечение граждан и институтов гражданского общества к реализации антикоррупционной политики в Санкт-Петербурге </w:t>
            </w:r>
          </w:p>
        </w:tc>
      </w:tr>
      <w:tr w:rsidR="008D5ADE" w14:paraId="7FF52D1D" w14:textId="77777777" w:rsidTr="00A51207">
        <w:trPr>
          <w:trHeight w:val="840"/>
        </w:trPr>
        <w:tc>
          <w:tcPr>
            <w:tcW w:w="596" w:type="dxa"/>
            <w:tcBorders>
              <w:top w:val="single" w:sz="4" w:space="0" w:color="auto"/>
              <w:left w:val="single" w:sz="4" w:space="0" w:color="auto"/>
              <w:bottom w:val="single" w:sz="4" w:space="0" w:color="auto"/>
              <w:right w:val="single" w:sz="4" w:space="0" w:color="auto"/>
            </w:tcBorders>
            <w:hideMark/>
          </w:tcPr>
          <w:p w14:paraId="415F8CAE"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52</w:t>
            </w:r>
          </w:p>
        </w:tc>
        <w:tc>
          <w:tcPr>
            <w:tcW w:w="709" w:type="dxa"/>
            <w:tcBorders>
              <w:top w:val="single" w:sz="4" w:space="0" w:color="auto"/>
              <w:left w:val="single" w:sz="4" w:space="0" w:color="auto"/>
              <w:bottom w:val="single" w:sz="4" w:space="0" w:color="auto"/>
              <w:right w:val="single" w:sz="4" w:space="0" w:color="auto"/>
            </w:tcBorders>
            <w:hideMark/>
          </w:tcPr>
          <w:p w14:paraId="09A4D198"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9.5</w:t>
            </w:r>
          </w:p>
        </w:tc>
        <w:tc>
          <w:tcPr>
            <w:tcW w:w="5953" w:type="dxa"/>
            <w:tcBorders>
              <w:top w:val="single" w:sz="4" w:space="0" w:color="auto"/>
              <w:left w:val="single" w:sz="4" w:space="0" w:color="auto"/>
              <w:bottom w:val="single" w:sz="4" w:space="0" w:color="auto"/>
              <w:right w:val="single" w:sz="4" w:space="0" w:color="auto"/>
            </w:tcBorders>
            <w:hideMark/>
          </w:tcPr>
          <w:p w14:paraId="13097AA8" w14:textId="77777777" w:rsidR="008D5ADE" w:rsidRDefault="008D5ADE" w:rsidP="008D5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Рассмотрение вопросов реализации антикоррупционной политики в Санкт-Петербурге на заседаниях общественного совета при администрации</w:t>
            </w:r>
          </w:p>
        </w:tc>
        <w:tc>
          <w:tcPr>
            <w:tcW w:w="1843" w:type="dxa"/>
            <w:tcBorders>
              <w:top w:val="single" w:sz="4" w:space="0" w:color="auto"/>
              <w:left w:val="single" w:sz="4" w:space="0" w:color="auto"/>
              <w:bottom w:val="single" w:sz="4" w:space="0" w:color="auto"/>
              <w:right w:val="single" w:sz="4" w:space="0" w:color="auto"/>
            </w:tcBorders>
            <w:hideMark/>
          </w:tcPr>
          <w:p w14:paraId="6DB3289D"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Ежегодно,</w:t>
            </w:r>
          </w:p>
          <w:p w14:paraId="0D2A07F9"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 в соответствии с планами работы общественного совета</w:t>
            </w:r>
          </w:p>
        </w:tc>
        <w:tc>
          <w:tcPr>
            <w:tcW w:w="6775" w:type="dxa"/>
            <w:tcBorders>
              <w:top w:val="single" w:sz="4" w:space="0" w:color="auto"/>
              <w:left w:val="single" w:sz="4" w:space="0" w:color="auto"/>
              <w:bottom w:val="single" w:sz="4" w:space="0" w:color="auto"/>
              <w:right w:val="single" w:sz="4" w:space="0" w:color="auto"/>
            </w:tcBorders>
            <w:hideMark/>
          </w:tcPr>
          <w:p w14:paraId="20809587" w14:textId="77777777" w:rsidR="008D5ADE" w:rsidRPr="006D28C4" w:rsidRDefault="00CE575A" w:rsidP="00AE1FCB">
            <w:pPr>
              <w:pStyle w:val="ConsPlusNonformat"/>
              <w:widowControl/>
              <w:jc w:val="both"/>
              <w:rPr>
                <w:rFonts w:ascii="Times New Roman" w:hAnsi="Times New Roman" w:cs="Times New Roman"/>
                <w:sz w:val="24"/>
                <w:szCs w:val="24"/>
              </w:rPr>
            </w:pPr>
            <w:r w:rsidRPr="006D28C4">
              <w:rPr>
                <w:rFonts w:ascii="Times New Roman" w:hAnsi="Times New Roman" w:cs="Times New Roman"/>
                <w:sz w:val="24"/>
                <w:szCs w:val="24"/>
              </w:rPr>
              <w:t>23</w:t>
            </w:r>
            <w:r w:rsidR="008D5ADE" w:rsidRPr="006D28C4">
              <w:rPr>
                <w:rFonts w:ascii="Times New Roman" w:hAnsi="Times New Roman" w:cs="Times New Roman"/>
                <w:sz w:val="24"/>
                <w:szCs w:val="24"/>
              </w:rPr>
              <w:t>.0</w:t>
            </w:r>
            <w:r w:rsidRPr="006D28C4">
              <w:rPr>
                <w:rFonts w:ascii="Times New Roman" w:hAnsi="Times New Roman" w:cs="Times New Roman"/>
                <w:sz w:val="24"/>
                <w:szCs w:val="24"/>
              </w:rPr>
              <w:t>3</w:t>
            </w:r>
            <w:r w:rsidR="008D5ADE" w:rsidRPr="006D28C4">
              <w:rPr>
                <w:rFonts w:ascii="Times New Roman" w:hAnsi="Times New Roman" w:cs="Times New Roman"/>
                <w:sz w:val="24"/>
                <w:szCs w:val="24"/>
              </w:rPr>
              <w:t>.202</w:t>
            </w:r>
            <w:r w:rsidRPr="006D28C4">
              <w:rPr>
                <w:rFonts w:ascii="Times New Roman" w:hAnsi="Times New Roman" w:cs="Times New Roman"/>
                <w:sz w:val="24"/>
                <w:szCs w:val="24"/>
              </w:rPr>
              <w:t>3</w:t>
            </w:r>
            <w:r w:rsidR="008D5ADE" w:rsidRPr="006D28C4">
              <w:rPr>
                <w:rFonts w:ascii="Times New Roman" w:hAnsi="Times New Roman" w:cs="Times New Roman"/>
                <w:sz w:val="24"/>
                <w:szCs w:val="24"/>
              </w:rPr>
              <w:t>, 2</w:t>
            </w:r>
            <w:r w:rsidRPr="006D28C4">
              <w:rPr>
                <w:rFonts w:ascii="Times New Roman" w:hAnsi="Times New Roman" w:cs="Times New Roman"/>
                <w:sz w:val="24"/>
                <w:szCs w:val="24"/>
              </w:rPr>
              <w:t>1</w:t>
            </w:r>
            <w:r w:rsidR="008D5ADE" w:rsidRPr="006D28C4">
              <w:rPr>
                <w:rFonts w:ascii="Times New Roman" w:hAnsi="Times New Roman" w:cs="Times New Roman"/>
                <w:sz w:val="24"/>
                <w:szCs w:val="24"/>
              </w:rPr>
              <w:t>.0</w:t>
            </w:r>
            <w:r w:rsidRPr="006D28C4">
              <w:rPr>
                <w:rFonts w:ascii="Times New Roman" w:hAnsi="Times New Roman" w:cs="Times New Roman"/>
                <w:sz w:val="24"/>
                <w:szCs w:val="24"/>
              </w:rPr>
              <w:t>6</w:t>
            </w:r>
            <w:r w:rsidR="008D5ADE" w:rsidRPr="006D28C4">
              <w:rPr>
                <w:rFonts w:ascii="Times New Roman" w:hAnsi="Times New Roman" w:cs="Times New Roman"/>
                <w:sz w:val="24"/>
                <w:szCs w:val="24"/>
              </w:rPr>
              <w:t>.202</w:t>
            </w:r>
            <w:r w:rsidRPr="006D28C4">
              <w:rPr>
                <w:rFonts w:ascii="Times New Roman" w:hAnsi="Times New Roman" w:cs="Times New Roman"/>
                <w:sz w:val="24"/>
                <w:szCs w:val="24"/>
              </w:rPr>
              <w:t>3</w:t>
            </w:r>
            <w:r w:rsidR="009169BD" w:rsidRPr="006D28C4">
              <w:rPr>
                <w:rFonts w:ascii="Times New Roman" w:hAnsi="Times New Roman" w:cs="Times New Roman"/>
                <w:sz w:val="24"/>
                <w:szCs w:val="24"/>
              </w:rPr>
              <w:t xml:space="preserve">, </w:t>
            </w:r>
            <w:r w:rsidR="00AE1FCB">
              <w:rPr>
                <w:rFonts w:ascii="Times New Roman" w:hAnsi="Times New Roman" w:cs="Times New Roman"/>
                <w:sz w:val="24"/>
                <w:szCs w:val="24"/>
              </w:rPr>
              <w:t>28</w:t>
            </w:r>
            <w:r w:rsidR="009169BD" w:rsidRPr="006D28C4">
              <w:rPr>
                <w:rFonts w:ascii="Times New Roman" w:hAnsi="Times New Roman" w:cs="Times New Roman"/>
                <w:sz w:val="24"/>
                <w:szCs w:val="24"/>
              </w:rPr>
              <w:t>.</w:t>
            </w:r>
            <w:r w:rsidR="00AE1FCB">
              <w:rPr>
                <w:rFonts w:ascii="Times New Roman" w:hAnsi="Times New Roman" w:cs="Times New Roman"/>
                <w:sz w:val="24"/>
                <w:szCs w:val="24"/>
              </w:rPr>
              <w:t>09</w:t>
            </w:r>
            <w:r w:rsidR="009169BD" w:rsidRPr="006D28C4">
              <w:rPr>
                <w:rFonts w:ascii="Times New Roman" w:hAnsi="Times New Roman" w:cs="Times New Roman"/>
                <w:sz w:val="24"/>
                <w:szCs w:val="24"/>
              </w:rPr>
              <w:t>.2023 на</w:t>
            </w:r>
            <w:r w:rsidR="008D5ADE" w:rsidRPr="006D28C4">
              <w:rPr>
                <w:rFonts w:ascii="Times New Roman" w:hAnsi="Times New Roman" w:cs="Times New Roman"/>
                <w:sz w:val="24"/>
                <w:szCs w:val="24"/>
              </w:rPr>
              <w:t xml:space="preserve"> заседаниях общественного Совета по малому предпринимательству при администрации района рассмотрен</w:t>
            </w:r>
            <w:r w:rsidRPr="006D28C4">
              <w:rPr>
                <w:rFonts w:ascii="Times New Roman" w:hAnsi="Times New Roman" w:cs="Times New Roman"/>
                <w:sz w:val="24"/>
                <w:szCs w:val="24"/>
              </w:rPr>
              <w:t>ы</w:t>
            </w:r>
            <w:r w:rsidR="008D5ADE" w:rsidRPr="006D28C4">
              <w:rPr>
                <w:rFonts w:ascii="Times New Roman" w:hAnsi="Times New Roman" w:cs="Times New Roman"/>
                <w:sz w:val="24"/>
                <w:szCs w:val="24"/>
              </w:rPr>
              <w:t xml:space="preserve"> вопрос</w:t>
            </w:r>
            <w:r w:rsidRPr="006D28C4">
              <w:rPr>
                <w:rFonts w:ascii="Times New Roman" w:hAnsi="Times New Roman" w:cs="Times New Roman"/>
                <w:sz w:val="24"/>
                <w:szCs w:val="24"/>
              </w:rPr>
              <w:t>ы противодействия</w:t>
            </w:r>
            <w:r w:rsidR="008D5ADE" w:rsidRPr="006D28C4">
              <w:rPr>
                <w:rFonts w:ascii="Times New Roman" w:hAnsi="Times New Roman" w:cs="Times New Roman"/>
                <w:sz w:val="24"/>
                <w:szCs w:val="24"/>
              </w:rPr>
              <w:t xml:space="preserve"> коррупции</w:t>
            </w:r>
            <w:r w:rsidRPr="006D28C4">
              <w:rPr>
                <w:rFonts w:ascii="Times New Roman" w:hAnsi="Times New Roman" w:cs="Times New Roman"/>
                <w:sz w:val="24"/>
                <w:szCs w:val="24"/>
              </w:rPr>
              <w:t>.</w:t>
            </w:r>
            <w:r w:rsidR="008D5ADE" w:rsidRPr="006D28C4">
              <w:rPr>
                <w:rFonts w:ascii="Times New Roman" w:hAnsi="Times New Roman" w:cs="Times New Roman"/>
                <w:sz w:val="24"/>
                <w:szCs w:val="24"/>
              </w:rPr>
              <w:t xml:space="preserve"> </w:t>
            </w:r>
          </w:p>
        </w:tc>
      </w:tr>
      <w:tr w:rsidR="008D5ADE" w14:paraId="6778113C" w14:textId="77777777" w:rsidTr="0082406A">
        <w:trPr>
          <w:trHeight w:val="585"/>
        </w:trPr>
        <w:tc>
          <w:tcPr>
            <w:tcW w:w="15876" w:type="dxa"/>
            <w:gridSpan w:val="5"/>
            <w:tcBorders>
              <w:top w:val="single" w:sz="4" w:space="0" w:color="auto"/>
              <w:left w:val="single" w:sz="4" w:space="0" w:color="auto"/>
              <w:bottom w:val="single" w:sz="4" w:space="0" w:color="auto"/>
              <w:right w:val="single" w:sz="4" w:space="0" w:color="auto"/>
            </w:tcBorders>
            <w:hideMark/>
          </w:tcPr>
          <w:p w14:paraId="7BD09FE7" w14:textId="77777777" w:rsidR="008D5ADE" w:rsidRDefault="008D5ADE" w:rsidP="008D5A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10. Антикоррупционная пропаганда, формирование в обществе нетерпимого отношения к проявлениям коррупции </w:t>
            </w:r>
          </w:p>
          <w:p w14:paraId="0D935031" w14:textId="77777777" w:rsidR="008D5ADE" w:rsidRDefault="008D5ADE" w:rsidP="008D5A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и информационное обеспечение реализации антикоррупционной политики в Санкт-Петербурге</w:t>
            </w:r>
          </w:p>
        </w:tc>
      </w:tr>
      <w:tr w:rsidR="008D5ADE" w14:paraId="3D124923" w14:textId="77777777" w:rsidTr="00A51207">
        <w:tc>
          <w:tcPr>
            <w:tcW w:w="596" w:type="dxa"/>
            <w:tcBorders>
              <w:top w:val="single" w:sz="4" w:space="0" w:color="auto"/>
              <w:left w:val="single" w:sz="4" w:space="0" w:color="auto"/>
              <w:bottom w:val="single" w:sz="4" w:space="0" w:color="auto"/>
              <w:right w:val="single" w:sz="4" w:space="0" w:color="auto"/>
            </w:tcBorders>
            <w:hideMark/>
          </w:tcPr>
          <w:p w14:paraId="043A15CC" w14:textId="77777777" w:rsidR="008D5ADE" w:rsidRDefault="008D5ADE" w:rsidP="008D5ADE">
            <w:pPr>
              <w:pStyle w:val="ConsPlusNonformat"/>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709" w:type="dxa"/>
            <w:tcBorders>
              <w:top w:val="single" w:sz="4" w:space="0" w:color="auto"/>
              <w:left w:val="single" w:sz="4" w:space="0" w:color="auto"/>
              <w:bottom w:val="single" w:sz="4" w:space="0" w:color="auto"/>
              <w:right w:val="single" w:sz="4" w:space="0" w:color="auto"/>
            </w:tcBorders>
            <w:hideMark/>
          </w:tcPr>
          <w:p w14:paraId="4362F545" w14:textId="77777777" w:rsidR="008D5ADE" w:rsidRDefault="008D5ADE" w:rsidP="008D5ADE">
            <w:pPr>
              <w:pStyle w:val="ConsPlusNonformat"/>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10.1</w:t>
            </w:r>
          </w:p>
        </w:tc>
        <w:tc>
          <w:tcPr>
            <w:tcW w:w="5953" w:type="dxa"/>
            <w:tcBorders>
              <w:top w:val="single" w:sz="4" w:space="0" w:color="auto"/>
              <w:left w:val="single" w:sz="4" w:space="0" w:color="auto"/>
              <w:bottom w:val="single" w:sz="4" w:space="0" w:color="auto"/>
              <w:right w:val="single" w:sz="4" w:space="0" w:color="auto"/>
            </w:tcBorders>
            <w:hideMark/>
          </w:tcPr>
          <w:p w14:paraId="466840D1" w14:textId="77777777" w:rsidR="008D5ADE" w:rsidRDefault="008D5ADE" w:rsidP="008D5ADE">
            <w:pPr>
              <w:pStyle w:val="ConsPlusNonformat"/>
              <w:widowControl/>
              <w:spacing w:line="228" w:lineRule="auto"/>
              <w:jc w:val="both"/>
              <w:rPr>
                <w:rFonts w:ascii="Times New Roman" w:hAnsi="Times New Roman" w:cs="Times New Roman"/>
                <w:sz w:val="24"/>
                <w:szCs w:val="24"/>
              </w:rPr>
            </w:pPr>
            <w:r>
              <w:rPr>
                <w:rFonts w:ascii="Times New Roman" w:hAnsi="Times New Roman" w:cs="Times New Roman"/>
                <w:sz w:val="24"/>
                <w:szCs w:val="24"/>
              </w:rPr>
              <w:t>Подготовка и размещение на официальном сайте администрации Санкт-Петербурга, официальных сайтах</w:t>
            </w:r>
            <w:r>
              <w:rPr>
                <w:rFonts w:ascii="Times New Roman" w:hAnsi="Times New Roman" w:cs="Times New Roman"/>
                <w:bCs/>
                <w:sz w:val="24"/>
                <w:szCs w:val="24"/>
              </w:rPr>
              <w:t xml:space="preserve"> исполнительных органов </w:t>
            </w:r>
            <w:r>
              <w:rPr>
                <w:rFonts w:ascii="Times New Roman" w:hAnsi="Times New Roman" w:cs="Times New Roman"/>
                <w:sz w:val="24"/>
                <w:szCs w:val="24"/>
              </w:rPr>
              <w:t xml:space="preserve">(веб-страницах исполнительных органов на официальном сайте администрации Санкт-Петербурга) в сети «Интернет» информационных материалов (пресс-релизов, </w:t>
            </w:r>
            <w:r>
              <w:rPr>
                <w:rFonts w:ascii="Times New Roman" w:hAnsi="Times New Roman" w:cs="Times New Roman"/>
                <w:sz w:val="24"/>
                <w:szCs w:val="24"/>
              </w:rPr>
              <w:lastRenderedPageBreak/>
              <w:t>сообщений, новостей и др.) о ходе реализации антикоррупционной политики в администрации</w:t>
            </w:r>
          </w:p>
        </w:tc>
        <w:tc>
          <w:tcPr>
            <w:tcW w:w="1843" w:type="dxa"/>
            <w:tcBorders>
              <w:top w:val="single" w:sz="4" w:space="0" w:color="auto"/>
              <w:left w:val="single" w:sz="4" w:space="0" w:color="auto"/>
              <w:bottom w:val="single" w:sz="4" w:space="0" w:color="auto"/>
              <w:right w:val="single" w:sz="4" w:space="0" w:color="auto"/>
            </w:tcBorders>
          </w:tcPr>
          <w:p w14:paraId="288B6938" w14:textId="77777777" w:rsidR="008D5ADE" w:rsidRDefault="008D5ADE" w:rsidP="008D5ADE">
            <w:pPr>
              <w:pStyle w:val="ConsPlusNonformat"/>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Ежеквартально </w:t>
            </w:r>
          </w:p>
          <w:p w14:paraId="07505447" w14:textId="77777777" w:rsidR="008D5ADE" w:rsidRDefault="008D5ADE" w:rsidP="008D5ADE">
            <w:pPr>
              <w:autoSpaceDE w:val="0"/>
              <w:autoSpaceDN w:val="0"/>
              <w:jc w:val="center"/>
              <w:rPr>
                <w:b/>
                <w:bCs/>
              </w:rPr>
            </w:pPr>
          </w:p>
          <w:p w14:paraId="2FBDCD7C" w14:textId="77777777" w:rsidR="008D5ADE" w:rsidRDefault="008D5ADE" w:rsidP="008D5ADE">
            <w:pPr>
              <w:autoSpaceDE w:val="0"/>
              <w:autoSpaceDN w:val="0"/>
              <w:jc w:val="center"/>
            </w:pPr>
          </w:p>
        </w:tc>
        <w:tc>
          <w:tcPr>
            <w:tcW w:w="6775" w:type="dxa"/>
            <w:tcBorders>
              <w:top w:val="single" w:sz="4" w:space="0" w:color="auto"/>
              <w:left w:val="single" w:sz="4" w:space="0" w:color="auto"/>
              <w:bottom w:val="single" w:sz="4" w:space="0" w:color="auto"/>
              <w:right w:val="single" w:sz="4" w:space="0" w:color="auto"/>
            </w:tcBorders>
          </w:tcPr>
          <w:p w14:paraId="1F80CF89" w14:textId="77777777" w:rsidR="008D5ADE" w:rsidRPr="006D28C4" w:rsidRDefault="008D5ADE" w:rsidP="008D5ADE">
            <w:pPr>
              <w:tabs>
                <w:tab w:val="left" w:pos="361"/>
              </w:tabs>
              <w:ind w:firstLine="36"/>
              <w:jc w:val="both"/>
              <w:rPr>
                <w:sz w:val="22"/>
                <w:szCs w:val="22"/>
              </w:rPr>
            </w:pPr>
            <w:r w:rsidRPr="006D28C4">
              <w:rPr>
                <w:sz w:val="22"/>
                <w:szCs w:val="22"/>
              </w:rPr>
              <w:t xml:space="preserve">Во исполнение распоряжения администрации Губернатора </w:t>
            </w:r>
            <w:r w:rsidRPr="006D28C4">
              <w:rPr>
                <w:sz w:val="22"/>
                <w:szCs w:val="22"/>
              </w:rPr>
              <w:br/>
              <w:t xml:space="preserve">Санкт-Петербурга от 20.04.2018 № 9-ра «О мерах </w:t>
            </w:r>
            <w:r w:rsidRPr="006D28C4">
              <w:rPr>
                <w:sz w:val="22"/>
                <w:szCs w:val="22"/>
              </w:rPr>
              <w:br/>
              <w:t xml:space="preserve">по совершенствованию информирования населения </w:t>
            </w:r>
            <w:r w:rsidRPr="006D28C4">
              <w:rPr>
                <w:sz w:val="22"/>
                <w:szCs w:val="22"/>
              </w:rPr>
              <w:br/>
              <w:t>Санкт-Петербурга о ходе реализации антикоррупционной политики» на странице администрации Фрунзенского района Санкт-Петербурга официального сайта Администрации Санкт-Петербурга создан раздел «Противодействие коррупции».</w:t>
            </w:r>
          </w:p>
          <w:p w14:paraId="2BA68B2B" w14:textId="77777777" w:rsidR="008D5ADE" w:rsidRPr="006D28C4" w:rsidRDefault="008D5ADE" w:rsidP="008D5ADE">
            <w:pPr>
              <w:ind w:firstLine="36"/>
              <w:jc w:val="both"/>
              <w:rPr>
                <w:sz w:val="22"/>
                <w:szCs w:val="22"/>
              </w:rPr>
            </w:pPr>
            <w:r w:rsidRPr="006D28C4">
              <w:rPr>
                <w:sz w:val="22"/>
                <w:szCs w:val="22"/>
              </w:rPr>
              <w:lastRenderedPageBreak/>
              <w:t xml:space="preserve">Раздел «Противодействие коррупции» актуализируется </w:t>
            </w:r>
            <w:r w:rsidRPr="006D28C4">
              <w:rPr>
                <w:sz w:val="22"/>
                <w:szCs w:val="22"/>
              </w:rPr>
              <w:br/>
              <w:t>на постоянной основе.</w:t>
            </w:r>
          </w:p>
          <w:p w14:paraId="2F35C6A4" w14:textId="77777777" w:rsidR="008D5ADE" w:rsidRPr="006D28C4" w:rsidRDefault="008D5ADE" w:rsidP="00223ED2">
            <w:pPr>
              <w:ind w:firstLine="36"/>
              <w:jc w:val="both"/>
            </w:pPr>
            <w:r w:rsidRPr="006D28C4">
              <w:rPr>
                <w:sz w:val="22"/>
                <w:szCs w:val="22"/>
              </w:rPr>
              <w:t xml:space="preserve">В целях информирования граждан о мероприятиях, проводимых администрацией и подведомственными ГУ, на информационных ресурсах администрации на сайте «Новости Фрунзенского района </w:t>
            </w:r>
            <w:r w:rsidRPr="006D28C4">
              <w:rPr>
                <w:sz w:val="22"/>
                <w:szCs w:val="22"/>
              </w:rPr>
              <w:br/>
              <w:t xml:space="preserve">Санкт-Петербурга» и на официальном сайте администрации </w:t>
            </w:r>
            <w:r w:rsidRPr="00412419">
              <w:rPr>
                <w:sz w:val="22"/>
                <w:szCs w:val="22"/>
              </w:rPr>
              <w:t xml:space="preserve">размещены </w:t>
            </w:r>
            <w:r w:rsidR="00223ED2">
              <w:rPr>
                <w:sz w:val="22"/>
                <w:szCs w:val="22"/>
              </w:rPr>
              <w:t>50</w:t>
            </w:r>
            <w:r w:rsidRPr="00412419">
              <w:rPr>
                <w:sz w:val="22"/>
                <w:szCs w:val="22"/>
              </w:rPr>
              <w:t xml:space="preserve"> информационных материал</w:t>
            </w:r>
            <w:r w:rsidR="00A337F5" w:rsidRPr="00412419">
              <w:rPr>
                <w:sz w:val="22"/>
                <w:szCs w:val="22"/>
              </w:rPr>
              <w:t>ов</w:t>
            </w:r>
            <w:r w:rsidRPr="00412419">
              <w:rPr>
                <w:sz w:val="22"/>
                <w:szCs w:val="22"/>
              </w:rPr>
              <w:t xml:space="preserve"> и сообщений</w:t>
            </w:r>
            <w:r w:rsidRPr="006D28C4">
              <w:rPr>
                <w:sz w:val="22"/>
                <w:szCs w:val="22"/>
              </w:rPr>
              <w:t xml:space="preserve"> (новостей) </w:t>
            </w:r>
            <w:r w:rsidRPr="006D28C4">
              <w:rPr>
                <w:sz w:val="22"/>
                <w:szCs w:val="22"/>
              </w:rPr>
              <w:br/>
              <w:t xml:space="preserve">о ходе реализации антикоррупционной политики во Фрунзенском районе. </w:t>
            </w:r>
          </w:p>
        </w:tc>
      </w:tr>
      <w:tr w:rsidR="008D5ADE" w14:paraId="1AAE723F" w14:textId="77777777" w:rsidTr="00A51207">
        <w:trPr>
          <w:trHeight w:val="325"/>
        </w:trPr>
        <w:tc>
          <w:tcPr>
            <w:tcW w:w="596" w:type="dxa"/>
            <w:tcBorders>
              <w:top w:val="single" w:sz="4" w:space="0" w:color="auto"/>
              <w:left w:val="single" w:sz="4" w:space="0" w:color="auto"/>
              <w:bottom w:val="single" w:sz="4" w:space="0" w:color="auto"/>
              <w:right w:val="single" w:sz="4" w:space="0" w:color="auto"/>
            </w:tcBorders>
            <w:hideMark/>
          </w:tcPr>
          <w:p w14:paraId="018C891A"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54</w:t>
            </w:r>
          </w:p>
        </w:tc>
        <w:tc>
          <w:tcPr>
            <w:tcW w:w="709" w:type="dxa"/>
            <w:tcBorders>
              <w:top w:val="single" w:sz="4" w:space="0" w:color="auto"/>
              <w:left w:val="single" w:sz="4" w:space="0" w:color="auto"/>
              <w:bottom w:val="single" w:sz="4" w:space="0" w:color="auto"/>
              <w:right w:val="single" w:sz="4" w:space="0" w:color="auto"/>
            </w:tcBorders>
            <w:hideMark/>
          </w:tcPr>
          <w:p w14:paraId="07746591"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10.4</w:t>
            </w:r>
          </w:p>
        </w:tc>
        <w:tc>
          <w:tcPr>
            <w:tcW w:w="5953" w:type="dxa"/>
            <w:tcBorders>
              <w:top w:val="single" w:sz="4" w:space="0" w:color="auto"/>
              <w:left w:val="single" w:sz="4" w:space="0" w:color="auto"/>
              <w:bottom w:val="single" w:sz="4" w:space="0" w:color="auto"/>
              <w:right w:val="single" w:sz="4" w:space="0" w:color="auto"/>
            </w:tcBorders>
            <w:hideMark/>
          </w:tcPr>
          <w:p w14:paraId="17692B38" w14:textId="77777777" w:rsidR="008D5ADE" w:rsidRDefault="008D5ADE" w:rsidP="008D5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Проведение антикоррупционной пропаганды </w:t>
            </w:r>
            <w:r>
              <w:rPr>
                <w:rFonts w:ascii="Times New Roman" w:hAnsi="Times New Roman" w:cs="Times New Roman"/>
                <w:sz w:val="24"/>
                <w:szCs w:val="24"/>
              </w:rPr>
              <w:br/>
              <w:t>в соответствии с действующим законодательством Санкт-Петербурга</w:t>
            </w:r>
          </w:p>
        </w:tc>
        <w:tc>
          <w:tcPr>
            <w:tcW w:w="1843" w:type="dxa"/>
            <w:tcBorders>
              <w:top w:val="single" w:sz="4" w:space="0" w:color="auto"/>
              <w:left w:val="single" w:sz="4" w:space="0" w:color="auto"/>
              <w:bottom w:val="single" w:sz="4" w:space="0" w:color="auto"/>
              <w:right w:val="single" w:sz="4" w:space="0" w:color="auto"/>
            </w:tcBorders>
            <w:hideMark/>
          </w:tcPr>
          <w:p w14:paraId="38ABC385" w14:textId="77777777" w:rsidR="008D5ADE" w:rsidRDefault="008D5ADE" w:rsidP="008D5ADE">
            <w:pPr>
              <w:pStyle w:val="ConsPlusNonformat"/>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 xml:space="preserve">В течение </w:t>
            </w:r>
          </w:p>
          <w:p w14:paraId="3078A20B" w14:textId="77777777" w:rsidR="008D5ADE" w:rsidRDefault="008D5ADE" w:rsidP="008D5ADE">
            <w:pPr>
              <w:pStyle w:val="ConsPlusNonformat"/>
              <w:widowControl/>
              <w:spacing w:line="228" w:lineRule="auto"/>
              <w:jc w:val="center"/>
              <w:rPr>
                <w:rFonts w:ascii="Times New Roman" w:hAnsi="Times New Roman" w:cs="Times New Roman"/>
                <w:sz w:val="24"/>
                <w:szCs w:val="24"/>
              </w:rPr>
            </w:pPr>
            <w:r>
              <w:rPr>
                <w:rFonts w:ascii="Times New Roman" w:hAnsi="Times New Roman" w:cs="Times New Roman"/>
                <w:sz w:val="24"/>
                <w:szCs w:val="24"/>
              </w:rPr>
              <w:t>2023-2027 гг.</w:t>
            </w:r>
          </w:p>
        </w:tc>
        <w:tc>
          <w:tcPr>
            <w:tcW w:w="6775" w:type="dxa"/>
            <w:tcBorders>
              <w:top w:val="single" w:sz="4" w:space="0" w:color="auto"/>
              <w:left w:val="single" w:sz="4" w:space="0" w:color="auto"/>
              <w:bottom w:val="single" w:sz="4" w:space="0" w:color="auto"/>
              <w:right w:val="single" w:sz="4" w:space="0" w:color="auto"/>
            </w:tcBorders>
          </w:tcPr>
          <w:p w14:paraId="1EED3E30" w14:textId="77777777" w:rsidR="008D5ADE" w:rsidRPr="006D28C4" w:rsidRDefault="008D5ADE" w:rsidP="008D5ADE">
            <w:pPr>
              <w:tabs>
                <w:tab w:val="left" w:pos="361"/>
              </w:tabs>
              <w:ind w:firstLine="36"/>
              <w:jc w:val="both"/>
              <w:rPr>
                <w:sz w:val="22"/>
                <w:szCs w:val="22"/>
              </w:rPr>
            </w:pPr>
            <w:r w:rsidRPr="006D28C4">
              <w:rPr>
                <w:sz w:val="22"/>
                <w:szCs w:val="22"/>
              </w:rPr>
              <w:t xml:space="preserve">Антикоррупционная пропаганда осуществляется посредством размещения информации о реализации антикоррупционной политики в сети «Интернет» на официальном сайте Администрации </w:t>
            </w:r>
            <w:r w:rsidRPr="006D28C4">
              <w:rPr>
                <w:sz w:val="22"/>
                <w:szCs w:val="22"/>
              </w:rPr>
              <w:br/>
              <w:t xml:space="preserve">Санкт-Петербурга (http://gov.spb.ru/). </w:t>
            </w:r>
          </w:p>
          <w:p w14:paraId="0E778823" w14:textId="77777777" w:rsidR="008D5ADE" w:rsidRPr="006D28C4" w:rsidRDefault="008D5ADE" w:rsidP="008D5ADE">
            <w:pPr>
              <w:tabs>
                <w:tab w:val="left" w:pos="361"/>
              </w:tabs>
              <w:ind w:firstLine="36"/>
              <w:jc w:val="both"/>
              <w:rPr>
                <w:sz w:val="22"/>
                <w:szCs w:val="22"/>
              </w:rPr>
            </w:pPr>
            <w:r w:rsidRPr="006D28C4">
              <w:rPr>
                <w:sz w:val="22"/>
                <w:szCs w:val="22"/>
              </w:rPr>
              <w:t xml:space="preserve">В помещениях администрации, подведомственных ГУ </w:t>
            </w:r>
            <w:r w:rsidRPr="006D28C4">
              <w:rPr>
                <w:sz w:val="22"/>
                <w:szCs w:val="22"/>
              </w:rPr>
              <w:br/>
              <w:t xml:space="preserve">на информационных стендах размещена информация для граждан </w:t>
            </w:r>
            <w:r w:rsidRPr="006D28C4">
              <w:rPr>
                <w:sz w:val="22"/>
                <w:szCs w:val="22"/>
              </w:rPr>
              <w:br/>
              <w:t xml:space="preserve">с указанием телефонов и адресов электронной почты администрации, прокуратуры, УМВД и специальной линии «Нет коррупции!» для сообщения о фактах коррупционного поведения </w:t>
            </w:r>
            <w:r w:rsidRPr="006D28C4">
              <w:rPr>
                <w:sz w:val="22"/>
                <w:szCs w:val="22"/>
              </w:rPr>
              <w:br/>
              <w:t xml:space="preserve">и коррупционных проявлений в деятельности должностных лиц администрации и работников подведомственных ГУ, размещены Памятки антикоррупционной направленности, мини-плакаты социальной рекламы, направленные на предупреждение коррупционного поведения гражданских служащих </w:t>
            </w:r>
            <w:r w:rsidRPr="006D28C4">
              <w:rPr>
                <w:sz w:val="22"/>
                <w:szCs w:val="22"/>
              </w:rPr>
              <w:br/>
              <w:t>и профилактику коррупционных проявлений со стороны граждан.</w:t>
            </w:r>
          </w:p>
        </w:tc>
      </w:tr>
      <w:tr w:rsidR="008D5ADE" w14:paraId="284FFA58" w14:textId="77777777" w:rsidTr="00A51207">
        <w:trPr>
          <w:trHeight w:val="529"/>
        </w:trPr>
        <w:tc>
          <w:tcPr>
            <w:tcW w:w="596" w:type="dxa"/>
            <w:tcBorders>
              <w:top w:val="single" w:sz="4" w:space="0" w:color="auto"/>
              <w:left w:val="single" w:sz="4" w:space="0" w:color="auto"/>
              <w:bottom w:val="single" w:sz="4" w:space="0" w:color="auto"/>
              <w:right w:val="single" w:sz="4" w:space="0" w:color="auto"/>
            </w:tcBorders>
            <w:hideMark/>
          </w:tcPr>
          <w:p w14:paraId="316191F6"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55</w:t>
            </w:r>
          </w:p>
        </w:tc>
        <w:tc>
          <w:tcPr>
            <w:tcW w:w="709" w:type="dxa"/>
            <w:tcBorders>
              <w:top w:val="single" w:sz="4" w:space="0" w:color="auto"/>
              <w:left w:val="single" w:sz="4" w:space="0" w:color="auto"/>
              <w:bottom w:val="single" w:sz="4" w:space="0" w:color="auto"/>
              <w:right w:val="single" w:sz="4" w:space="0" w:color="auto"/>
            </w:tcBorders>
            <w:hideMark/>
          </w:tcPr>
          <w:p w14:paraId="07295141"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10.10</w:t>
            </w:r>
          </w:p>
        </w:tc>
        <w:tc>
          <w:tcPr>
            <w:tcW w:w="5953" w:type="dxa"/>
            <w:tcBorders>
              <w:top w:val="single" w:sz="4" w:space="0" w:color="auto"/>
              <w:left w:val="single" w:sz="4" w:space="0" w:color="auto"/>
              <w:bottom w:val="single" w:sz="4" w:space="0" w:color="auto"/>
              <w:right w:val="single" w:sz="4" w:space="0" w:color="auto"/>
            </w:tcBorders>
            <w:hideMark/>
          </w:tcPr>
          <w:p w14:paraId="571ED7A5" w14:textId="77777777" w:rsidR="008D5ADE" w:rsidRDefault="008D5ADE" w:rsidP="008D5ADE">
            <w:pPr>
              <w:jc w:val="both"/>
            </w:pPr>
            <w:r>
              <w:t>Размещение в зданиях и помещениях, занимаемых Администрацией:</w:t>
            </w:r>
          </w:p>
          <w:p w14:paraId="5543B526" w14:textId="77777777" w:rsidR="008D5ADE" w:rsidRDefault="008D5ADE" w:rsidP="008D5ADE">
            <w:pPr>
              <w:jc w:val="both"/>
            </w:pPr>
            <w:r>
              <w:t>мини-плакатов социальной рекламы, направленных на профилактику коррупционных проявлений со стороны граждан и предупреждение коррупционного поведения гражданских служащих;</w:t>
            </w:r>
          </w:p>
          <w:p w14:paraId="21895556" w14:textId="77777777" w:rsidR="008D5ADE" w:rsidRDefault="008D5ADE" w:rsidP="008D5ADE">
            <w:pPr>
              <w:jc w:val="both"/>
            </w:pPr>
            <w:r>
              <w:t xml:space="preserve">информации об адресах, телефонах и электронных адресах государственных органов, по которым граждане могут сообщить о фактах коррупции </w:t>
            </w:r>
          </w:p>
        </w:tc>
        <w:tc>
          <w:tcPr>
            <w:tcW w:w="1843" w:type="dxa"/>
            <w:tcBorders>
              <w:top w:val="single" w:sz="4" w:space="0" w:color="auto"/>
              <w:left w:val="single" w:sz="4" w:space="0" w:color="auto"/>
              <w:bottom w:val="single" w:sz="4" w:space="0" w:color="auto"/>
              <w:right w:val="single" w:sz="4" w:space="0" w:color="auto"/>
            </w:tcBorders>
            <w:hideMark/>
          </w:tcPr>
          <w:p w14:paraId="2C9B989D" w14:textId="77777777" w:rsidR="008D5ADE" w:rsidRDefault="008D5ADE" w:rsidP="008D5ADE">
            <w:pPr>
              <w:autoSpaceDE w:val="0"/>
              <w:autoSpaceDN w:val="0"/>
              <w:adjustRightInd w:val="0"/>
              <w:jc w:val="center"/>
            </w:pPr>
            <w:r>
              <w:t>Ежегодно</w:t>
            </w:r>
          </w:p>
        </w:tc>
        <w:tc>
          <w:tcPr>
            <w:tcW w:w="6775" w:type="dxa"/>
            <w:tcBorders>
              <w:top w:val="single" w:sz="4" w:space="0" w:color="auto"/>
              <w:left w:val="single" w:sz="4" w:space="0" w:color="auto"/>
              <w:bottom w:val="single" w:sz="4" w:space="0" w:color="auto"/>
              <w:right w:val="single" w:sz="4" w:space="0" w:color="auto"/>
            </w:tcBorders>
          </w:tcPr>
          <w:p w14:paraId="683A86BD" w14:textId="77777777" w:rsidR="008D5ADE" w:rsidRPr="006D28C4" w:rsidRDefault="008D5ADE" w:rsidP="008D5ADE">
            <w:pPr>
              <w:pStyle w:val="ConsPlusNonformat"/>
              <w:widowControl/>
              <w:jc w:val="both"/>
              <w:rPr>
                <w:rFonts w:ascii="Times New Roman" w:hAnsi="Times New Roman" w:cs="Times New Roman"/>
                <w:sz w:val="22"/>
                <w:szCs w:val="22"/>
              </w:rPr>
            </w:pPr>
            <w:r w:rsidRPr="006D28C4">
              <w:rPr>
                <w:rFonts w:ascii="Times New Roman" w:hAnsi="Times New Roman" w:cs="Times New Roman"/>
                <w:sz w:val="22"/>
                <w:szCs w:val="22"/>
              </w:rPr>
              <w:t xml:space="preserve">Мини-плакаты, направленные на профилактику коррупционных проявлений, информация об электронных адресах, номерах телефонов администрации района, Комитета по вопросам законности, правопорядка и безопасности, прокуратуры района и УМВД России по Фрунзенскому району Санкт-Петербурга, по которым граждане могут сообщать сведения о коррупционных проявлениях, размещены </w:t>
            </w:r>
            <w:r w:rsidRPr="006D28C4">
              <w:rPr>
                <w:rFonts w:ascii="Times New Roman" w:hAnsi="Times New Roman" w:cs="Times New Roman"/>
                <w:sz w:val="22"/>
                <w:szCs w:val="22"/>
              </w:rPr>
              <w:br/>
              <w:t>на информационных стендах в зданиях и помещениях, занимаемых администрацией Фрунзенского района.</w:t>
            </w:r>
          </w:p>
        </w:tc>
      </w:tr>
      <w:tr w:rsidR="008D5ADE" w14:paraId="38DE7ABC" w14:textId="77777777" w:rsidTr="00A51207">
        <w:trPr>
          <w:trHeight w:val="529"/>
        </w:trPr>
        <w:tc>
          <w:tcPr>
            <w:tcW w:w="596" w:type="dxa"/>
            <w:tcBorders>
              <w:top w:val="single" w:sz="4" w:space="0" w:color="auto"/>
              <w:left w:val="single" w:sz="4" w:space="0" w:color="auto"/>
              <w:bottom w:val="single" w:sz="4" w:space="0" w:color="auto"/>
              <w:right w:val="single" w:sz="4" w:space="0" w:color="auto"/>
            </w:tcBorders>
            <w:hideMark/>
          </w:tcPr>
          <w:p w14:paraId="1F43DB36"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56</w:t>
            </w:r>
          </w:p>
        </w:tc>
        <w:tc>
          <w:tcPr>
            <w:tcW w:w="709" w:type="dxa"/>
            <w:tcBorders>
              <w:top w:val="single" w:sz="4" w:space="0" w:color="auto"/>
              <w:left w:val="single" w:sz="4" w:space="0" w:color="auto"/>
              <w:bottom w:val="single" w:sz="4" w:space="0" w:color="auto"/>
              <w:right w:val="single" w:sz="4" w:space="0" w:color="auto"/>
            </w:tcBorders>
            <w:hideMark/>
          </w:tcPr>
          <w:p w14:paraId="093D66E9"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10.15</w:t>
            </w:r>
          </w:p>
        </w:tc>
        <w:tc>
          <w:tcPr>
            <w:tcW w:w="5953" w:type="dxa"/>
            <w:tcBorders>
              <w:top w:val="single" w:sz="4" w:space="0" w:color="auto"/>
              <w:left w:val="single" w:sz="4" w:space="0" w:color="auto"/>
              <w:bottom w:val="single" w:sz="4" w:space="0" w:color="auto"/>
              <w:right w:val="single" w:sz="4" w:space="0" w:color="auto"/>
            </w:tcBorders>
            <w:hideMark/>
          </w:tcPr>
          <w:p w14:paraId="13A1A647" w14:textId="77777777" w:rsidR="008D5ADE" w:rsidRDefault="008D5ADE" w:rsidP="008D5ADE">
            <w:pPr>
              <w:jc w:val="both"/>
            </w:pPr>
            <w:r>
              <w:t xml:space="preserve">Проведение мероприятий, приуроченных </w:t>
            </w:r>
            <w:r>
              <w:br/>
              <w:t>к Международному дню борьбы с коррупцией</w:t>
            </w:r>
          </w:p>
        </w:tc>
        <w:tc>
          <w:tcPr>
            <w:tcW w:w="1843" w:type="dxa"/>
            <w:tcBorders>
              <w:top w:val="single" w:sz="4" w:space="0" w:color="auto"/>
              <w:left w:val="single" w:sz="4" w:space="0" w:color="auto"/>
              <w:bottom w:val="single" w:sz="4" w:space="0" w:color="auto"/>
              <w:right w:val="single" w:sz="4" w:space="0" w:color="auto"/>
            </w:tcBorders>
            <w:hideMark/>
          </w:tcPr>
          <w:p w14:paraId="3B74BD06" w14:textId="77777777" w:rsidR="008D5ADE" w:rsidRDefault="008D5ADE" w:rsidP="008D5ADE">
            <w:pPr>
              <w:autoSpaceDE w:val="0"/>
              <w:autoSpaceDN w:val="0"/>
              <w:adjustRightInd w:val="0"/>
              <w:jc w:val="center"/>
            </w:pPr>
            <w:r>
              <w:t>Ежегодно</w:t>
            </w:r>
          </w:p>
        </w:tc>
        <w:tc>
          <w:tcPr>
            <w:tcW w:w="6775" w:type="dxa"/>
            <w:tcBorders>
              <w:top w:val="single" w:sz="4" w:space="0" w:color="auto"/>
              <w:left w:val="single" w:sz="4" w:space="0" w:color="auto"/>
              <w:bottom w:val="single" w:sz="4" w:space="0" w:color="auto"/>
              <w:right w:val="single" w:sz="4" w:space="0" w:color="auto"/>
            </w:tcBorders>
          </w:tcPr>
          <w:p w14:paraId="088450BF" w14:textId="77777777" w:rsidR="007B1037" w:rsidRDefault="00624EC4" w:rsidP="007B1037">
            <w:pPr>
              <w:pStyle w:val="a5"/>
              <w:ind w:firstLine="38"/>
              <w:jc w:val="both"/>
              <w:rPr>
                <w:rFonts w:ascii="Times New Roman" w:eastAsia="Times New Roman" w:hAnsi="Times New Roman"/>
                <w:lang w:eastAsia="ru-RU"/>
              </w:rPr>
            </w:pPr>
            <w:r w:rsidRPr="00E16D0D">
              <w:rPr>
                <w:rFonts w:ascii="Times New Roman" w:eastAsia="Times New Roman" w:hAnsi="Times New Roman"/>
                <w:lang w:eastAsia="ru-RU"/>
              </w:rPr>
              <w:t xml:space="preserve">В преддверии Международного дня борьбы с коррупцией, </w:t>
            </w:r>
            <w:r w:rsidRPr="00E16D0D">
              <w:rPr>
                <w:rFonts w:ascii="Times New Roman" w:eastAsia="Times New Roman" w:hAnsi="Times New Roman"/>
                <w:lang w:eastAsia="ru-RU"/>
              </w:rPr>
              <w:br/>
              <w:t>в государственных учреждениях, подведомственных администрации, пров</w:t>
            </w:r>
            <w:r w:rsidR="007B1037">
              <w:rPr>
                <w:rFonts w:ascii="Times New Roman" w:eastAsia="Times New Roman" w:hAnsi="Times New Roman"/>
                <w:lang w:eastAsia="ru-RU"/>
              </w:rPr>
              <w:t xml:space="preserve">едены </w:t>
            </w:r>
            <w:r w:rsidRPr="00E16D0D">
              <w:rPr>
                <w:rFonts w:ascii="Times New Roman" w:eastAsia="Times New Roman" w:hAnsi="Times New Roman"/>
                <w:lang w:eastAsia="ru-RU"/>
              </w:rPr>
              <w:t>мероприятия, направленные на формирование нетерпимого отношения к проявлениям коррупции</w:t>
            </w:r>
            <w:r w:rsidR="007B1037">
              <w:rPr>
                <w:rFonts w:ascii="Times New Roman" w:eastAsia="Times New Roman" w:hAnsi="Times New Roman"/>
                <w:lang w:eastAsia="ru-RU"/>
              </w:rPr>
              <w:t>.</w:t>
            </w:r>
          </w:p>
          <w:p w14:paraId="571A6064" w14:textId="77777777" w:rsidR="00624EC4" w:rsidRDefault="007B1037" w:rsidP="007B1037">
            <w:pPr>
              <w:pStyle w:val="a5"/>
              <w:ind w:firstLine="38"/>
              <w:jc w:val="both"/>
              <w:rPr>
                <w:rFonts w:ascii="Times New Roman" w:eastAsia="Times New Roman" w:hAnsi="Times New Roman"/>
                <w:lang w:eastAsia="ru-RU"/>
              </w:rPr>
            </w:pPr>
            <w:r>
              <w:rPr>
                <w:rFonts w:ascii="Times New Roman" w:eastAsia="Times New Roman" w:hAnsi="Times New Roman"/>
                <w:lang w:eastAsia="ru-RU"/>
              </w:rPr>
              <w:t xml:space="preserve">В ОО проведены: </w:t>
            </w:r>
            <w:r w:rsidR="00624EC4" w:rsidRPr="00E16D0D">
              <w:rPr>
                <w:rFonts w:ascii="Times New Roman" w:eastAsia="Times New Roman" w:hAnsi="Times New Roman"/>
                <w:lang w:eastAsia="ru-RU"/>
              </w:rPr>
              <w:t>конкурсы рисунков, творческих работ</w:t>
            </w:r>
            <w:r>
              <w:rPr>
                <w:rFonts w:ascii="Times New Roman" w:eastAsia="Times New Roman" w:hAnsi="Times New Roman"/>
                <w:lang w:eastAsia="ru-RU"/>
              </w:rPr>
              <w:t xml:space="preserve">, антикоррупционных плакатов; </w:t>
            </w:r>
            <w:r w:rsidR="00624EC4" w:rsidRPr="00E16D0D">
              <w:rPr>
                <w:rFonts w:ascii="Times New Roman" w:eastAsia="Times New Roman" w:hAnsi="Times New Roman"/>
                <w:lang w:eastAsia="ru-RU"/>
              </w:rPr>
              <w:t xml:space="preserve">классные часы </w:t>
            </w:r>
            <w:r>
              <w:rPr>
                <w:rFonts w:ascii="Times New Roman" w:eastAsia="Times New Roman" w:hAnsi="Times New Roman"/>
                <w:lang w:eastAsia="ru-RU"/>
              </w:rPr>
              <w:t xml:space="preserve">с участием </w:t>
            </w:r>
            <w:r>
              <w:rPr>
                <w:rFonts w:ascii="Times New Roman" w:eastAsia="Times New Roman" w:hAnsi="Times New Roman"/>
                <w:lang w:eastAsia="ru-RU"/>
              </w:rPr>
              <w:lastRenderedPageBreak/>
              <w:t>сотрудников правоохранительных органов, представителей муниципальных образований; уроки обществознания; обновлены стенды правовой грамотности; проведены викторины</w:t>
            </w:r>
            <w:r w:rsidR="00990A11">
              <w:rPr>
                <w:rFonts w:ascii="Times New Roman" w:eastAsia="Times New Roman" w:hAnsi="Times New Roman"/>
                <w:lang w:eastAsia="ru-RU"/>
              </w:rPr>
              <w:t xml:space="preserve">, </w:t>
            </w:r>
            <w:r>
              <w:rPr>
                <w:rFonts w:ascii="Times New Roman" w:eastAsia="Times New Roman" w:hAnsi="Times New Roman"/>
                <w:lang w:eastAsia="ru-RU"/>
              </w:rPr>
              <w:t>круглые столы</w:t>
            </w:r>
            <w:r w:rsidR="00990A11">
              <w:rPr>
                <w:rFonts w:ascii="Times New Roman" w:eastAsia="Times New Roman" w:hAnsi="Times New Roman"/>
                <w:lang w:eastAsia="ru-RU"/>
              </w:rPr>
              <w:t>, интерактивный онлайн тест на тему «Коррупция»; проведены радиолинейки для всех учащихся.</w:t>
            </w:r>
          </w:p>
          <w:p w14:paraId="29F0AE3A" w14:textId="77777777" w:rsidR="007B1037" w:rsidRPr="00E16D0D" w:rsidRDefault="007B1037" w:rsidP="007B1037">
            <w:pPr>
              <w:pStyle w:val="a5"/>
              <w:ind w:firstLine="38"/>
              <w:jc w:val="both"/>
              <w:rPr>
                <w:rFonts w:ascii="Times New Roman" w:eastAsia="Times New Roman" w:hAnsi="Times New Roman"/>
                <w:lang w:eastAsia="ru-RU"/>
              </w:rPr>
            </w:pPr>
            <w:r>
              <w:rPr>
                <w:rFonts w:ascii="Times New Roman" w:eastAsia="Times New Roman" w:hAnsi="Times New Roman"/>
                <w:lang w:eastAsia="ru-RU"/>
              </w:rPr>
              <w:t>В дошкольных ОО воспитанники совместно с законными представителями рисовали рисунки и плакаты</w:t>
            </w:r>
            <w:r w:rsidR="00990A11">
              <w:rPr>
                <w:rFonts w:ascii="Times New Roman" w:eastAsia="Times New Roman" w:hAnsi="Times New Roman"/>
                <w:lang w:eastAsia="ru-RU"/>
              </w:rPr>
              <w:t>; проведены семинары-практикумы для педагогов.</w:t>
            </w:r>
          </w:p>
          <w:p w14:paraId="1158AF01" w14:textId="77777777" w:rsidR="00EE47BB" w:rsidRDefault="00EE47BB" w:rsidP="00EE47BB">
            <w:pPr>
              <w:pStyle w:val="ConsPlusNonformat"/>
              <w:widowControl/>
              <w:jc w:val="both"/>
              <w:rPr>
                <w:rFonts w:ascii="Times New Roman" w:hAnsi="Times New Roman" w:cs="Times New Roman"/>
                <w:sz w:val="22"/>
                <w:szCs w:val="22"/>
              </w:rPr>
            </w:pPr>
            <w:r w:rsidRPr="00E16D0D">
              <w:rPr>
                <w:rFonts w:ascii="Times New Roman" w:hAnsi="Times New Roman" w:cs="Times New Roman"/>
                <w:sz w:val="22"/>
                <w:szCs w:val="22"/>
              </w:rPr>
              <w:t>Государственным бюджетным учреждением дополнительного образования Дворцом детского (юношеского) творчества Фрунзенского района Санкт</w:t>
            </w:r>
            <w:r w:rsidRPr="00E16D0D">
              <w:rPr>
                <w:rFonts w:ascii="Times New Roman" w:hAnsi="Times New Roman" w:cs="Times New Roman"/>
                <w:sz w:val="22"/>
                <w:szCs w:val="22"/>
              </w:rPr>
              <w:noBreakHyphen/>
              <w:t>Петербурга проведен районный конкурс «Вместе против коррупции».</w:t>
            </w:r>
          </w:p>
          <w:p w14:paraId="123E7B3A" w14:textId="77777777" w:rsidR="00FB240D" w:rsidRPr="00FB240D" w:rsidRDefault="00FB240D" w:rsidP="00FB240D">
            <w:pPr>
              <w:jc w:val="both"/>
              <w:rPr>
                <w:sz w:val="22"/>
                <w:szCs w:val="22"/>
              </w:rPr>
            </w:pPr>
            <w:r w:rsidRPr="00FB240D">
              <w:rPr>
                <w:sz w:val="22"/>
                <w:szCs w:val="22"/>
              </w:rPr>
              <w:t xml:space="preserve">В </w:t>
            </w:r>
            <w:r>
              <w:rPr>
                <w:sz w:val="22"/>
                <w:szCs w:val="22"/>
              </w:rPr>
              <w:t xml:space="preserve">конкурсе </w:t>
            </w:r>
            <w:r w:rsidRPr="00FB240D">
              <w:rPr>
                <w:sz w:val="22"/>
                <w:szCs w:val="22"/>
              </w:rPr>
              <w:t>принял</w:t>
            </w:r>
            <w:r>
              <w:rPr>
                <w:sz w:val="22"/>
                <w:szCs w:val="22"/>
              </w:rPr>
              <w:t>и</w:t>
            </w:r>
            <w:r w:rsidRPr="00FB240D">
              <w:rPr>
                <w:sz w:val="22"/>
                <w:szCs w:val="22"/>
              </w:rPr>
              <w:t xml:space="preserve"> участие 235 человек. Всего 178 работ</w:t>
            </w:r>
            <w:r>
              <w:rPr>
                <w:sz w:val="22"/>
                <w:szCs w:val="22"/>
              </w:rPr>
              <w:t xml:space="preserve"> из</w:t>
            </w:r>
            <w:r w:rsidRPr="00FB240D">
              <w:rPr>
                <w:sz w:val="22"/>
                <w:szCs w:val="22"/>
              </w:rPr>
              <w:t xml:space="preserve"> 43 ОУ (из них 22 </w:t>
            </w:r>
            <w:r>
              <w:rPr>
                <w:sz w:val="22"/>
                <w:szCs w:val="22"/>
              </w:rPr>
              <w:t>дошкольных учреждений</w:t>
            </w:r>
            <w:r w:rsidRPr="00FB240D">
              <w:rPr>
                <w:sz w:val="22"/>
                <w:szCs w:val="22"/>
              </w:rPr>
              <w:t>).</w:t>
            </w:r>
          </w:p>
          <w:p w14:paraId="020A2CF3" w14:textId="77777777" w:rsidR="00EE47BB" w:rsidRDefault="00EE47BB" w:rsidP="00624EC4">
            <w:pPr>
              <w:pStyle w:val="ConsPlusNonformat"/>
              <w:widowControl/>
              <w:jc w:val="both"/>
              <w:rPr>
                <w:rFonts w:ascii="Times New Roman" w:hAnsi="Times New Roman" w:cs="Times New Roman"/>
                <w:sz w:val="22"/>
                <w:szCs w:val="22"/>
              </w:rPr>
            </w:pPr>
            <w:r w:rsidRPr="00E16D0D">
              <w:rPr>
                <w:rFonts w:ascii="Times New Roman" w:hAnsi="Times New Roman" w:cs="Times New Roman"/>
                <w:sz w:val="22"/>
                <w:szCs w:val="22"/>
              </w:rPr>
              <w:t>Санкт</w:t>
            </w:r>
            <w:r w:rsidRPr="00E16D0D">
              <w:rPr>
                <w:rFonts w:ascii="Times New Roman" w:hAnsi="Times New Roman" w:cs="Times New Roman"/>
                <w:sz w:val="22"/>
                <w:szCs w:val="22"/>
              </w:rPr>
              <w:noBreakHyphen/>
              <w:t>Петербургским государственным бюджетным учреждением "Подростково-молодежный досуговый центр «</w:t>
            </w:r>
            <w:proofErr w:type="gramStart"/>
            <w:r w:rsidRPr="00E16D0D">
              <w:rPr>
                <w:rFonts w:ascii="Times New Roman" w:hAnsi="Times New Roman" w:cs="Times New Roman"/>
                <w:sz w:val="22"/>
                <w:szCs w:val="22"/>
              </w:rPr>
              <w:t xml:space="preserve">Фрунзенский»   </w:t>
            </w:r>
            <w:proofErr w:type="gramEnd"/>
            <w:r w:rsidRPr="00E16D0D">
              <w:rPr>
                <w:rFonts w:ascii="Times New Roman" w:hAnsi="Times New Roman" w:cs="Times New Roman"/>
                <w:sz w:val="22"/>
                <w:szCs w:val="22"/>
              </w:rPr>
              <w:t>проведен районный конкурс «Мир без коррупции».</w:t>
            </w:r>
          </w:p>
          <w:p w14:paraId="5B6B27B0" w14:textId="77777777" w:rsidR="00663165" w:rsidRPr="00E16D0D" w:rsidRDefault="00663165" w:rsidP="00440053">
            <w:pPr>
              <w:pStyle w:val="ConsPlusNonformat"/>
              <w:widowControl/>
              <w:jc w:val="both"/>
              <w:rPr>
                <w:rFonts w:ascii="Times New Roman" w:hAnsi="Times New Roman" w:cs="Times New Roman"/>
                <w:sz w:val="22"/>
                <w:szCs w:val="22"/>
              </w:rPr>
            </w:pPr>
            <w:r w:rsidRPr="00663165">
              <w:rPr>
                <w:rFonts w:ascii="Times New Roman" w:hAnsi="Times New Roman" w:cs="Times New Roman"/>
                <w:sz w:val="22"/>
                <w:szCs w:val="22"/>
              </w:rPr>
              <w:t xml:space="preserve">В ЦСРИ и СРЦН 24.11.2023 </w:t>
            </w:r>
            <w:r w:rsidR="00440053">
              <w:rPr>
                <w:rFonts w:ascii="Times New Roman" w:hAnsi="Times New Roman" w:cs="Times New Roman"/>
                <w:sz w:val="22"/>
                <w:szCs w:val="22"/>
              </w:rPr>
              <w:t xml:space="preserve">проведены </w:t>
            </w:r>
            <w:r w:rsidRPr="00663165">
              <w:rPr>
                <w:rFonts w:ascii="Times New Roman" w:hAnsi="Times New Roman" w:cs="Times New Roman"/>
                <w:sz w:val="22"/>
                <w:szCs w:val="22"/>
              </w:rPr>
              <w:t>бесед</w:t>
            </w:r>
            <w:r w:rsidR="00440053">
              <w:rPr>
                <w:rFonts w:ascii="Times New Roman" w:hAnsi="Times New Roman" w:cs="Times New Roman"/>
                <w:sz w:val="22"/>
                <w:szCs w:val="22"/>
              </w:rPr>
              <w:t>ы</w:t>
            </w:r>
            <w:r w:rsidRPr="00663165">
              <w:rPr>
                <w:rFonts w:ascii="Times New Roman" w:hAnsi="Times New Roman" w:cs="Times New Roman"/>
                <w:sz w:val="22"/>
                <w:szCs w:val="22"/>
              </w:rPr>
              <w:t>, посвященны</w:t>
            </w:r>
            <w:r w:rsidR="00440053">
              <w:rPr>
                <w:rFonts w:ascii="Times New Roman" w:hAnsi="Times New Roman" w:cs="Times New Roman"/>
                <w:sz w:val="22"/>
                <w:szCs w:val="22"/>
              </w:rPr>
              <w:t>е</w:t>
            </w:r>
            <w:r w:rsidRPr="00663165">
              <w:rPr>
                <w:rFonts w:ascii="Times New Roman" w:hAnsi="Times New Roman" w:cs="Times New Roman"/>
                <w:sz w:val="22"/>
                <w:szCs w:val="22"/>
              </w:rPr>
              <w:t xml:space="preserve"> «</w:t>
            </w:r>
            <w:r w:rsidRPr="00663165">
              <w:rPr>
                <w:rFonts w:ascii="Times New Roman" w:hAnsi="Times New Roman" w:cs="Times New Roman"/>
                <w:sz w:val="22"/>
                <w:szCs w:val="22"/>
                <w:lang w:eastAsia="en-US"/>
              </w:rPr>
              <w:t>Международному д</w:t>
            </w:r>
            <w:r w:rsidRPr="00663165">
              <w:rPr>
                <w:rFonts w:ascii="Times New Roman" w:hAnsi="Times New Roman" w:cs="Times New Roman"/>
                <w:sz w:val="22"/>
                <w:szCs w:val="22"/>
              </w:rPr>
              <w:t>ню борьбы с коррупцией», 15.11.2023 в СРЦН проведен конкурс рисунков</w:t>
            </w:r>
            <w:r w:rsidR="00440053">
              <w:rPr>
                <w:rFonts w:ascii="Times New Roman" w:hAnsi="Times New Roman" w:cs="Times New Roman"/>
                <w:sz w:val="22"/>
                <w:szCs w:val="22"/>
              </w:rPr>
              <w:t xml:space="preserve"> среди воспитанников на тему «Нетерпимое отношение к проявлениям коррупции».</w:t>
            </w:r>
          </w:p>
        </w:tc>
      </w:tr>
      <w:tr w:rsidR="008D5ADE" w14:paraId="7A5B4261" w14:textId="77777777" w:rsidTr="00373DF9">
        <w:trPr>
          <w:trHeight w:val="292"/>
        </w:trPr>
        <w:tc>
          <w:tcPr>
            <w:tcW w:w="15876" w:type="dxa"/>
            <w:gridSpan w:val="5"/>
            <w:tcBorders>
              <w:top w:val="single" w:sz="4" w:space="0" w:color="auto"/>
              <w:left w:val="single" w:sz="4" w:space="0" w:color="auto"/>
              <w:bottom w:val="single" w:sz="4" w:space="0" w:color="auto"/>
              <w:right w:val="single" w:sz="4" w:space="0" w:color="auto"/>
            </w:tcBorders>
            <w:hideMark/>
          </w:tcPr>
          <w:p w14:paraId="4A174913" w14:textId="77777777" w:rsidR="008D5ADE" w:rsidRDefault="008D5ADE" w:rsidP="008D5A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lastRenderedPageBreak/>
              <w:t>11. Антикоррупционное образование</w:t>
            </w:r>
          </w:p>
        </w:tc>
      </w:tr>
      <w:tr w:rsidR="008D5ADE" w14:paraId="468EBA08" w14:textId="77777777" w:rsidTr="00A51207">
        <w:trPr>
          <w:trHeight w:val="325"/>
        </w:trPr>
        <w:tc>
          <w:tcPr>
            <w:tcW w:w="596" w:type="dxa"/>
            <w:tcBorders>
              <w:top w:val="single" w:sz="4" w:space="0" w:color="auto"/>
              <w:left w:val="single" w:sz="4" w:space="0" w:color="auto"/>
              <w:bottom w:val="single" w:sz="4" w:space="0" w:color="auto"/>
              <w:right w:val="single" w:sz="4" w:space="0" w:color="auto"/>
            </w:tcBorders>
            <w:hideMark/>
          </w:tcPr>
          <w:p w14:paraId="1A0E7355"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hideMark/>
          </w:tcPr>
          <w:p w14:paraId="376B5387"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11.1</w:t>
            </w:r>
          </w:p>
        </w:tc>
        <w:tc>
          <w:tcPr>
            <w:tcW w:w="5953" w:type="dxa"/>
            <w:tcBorders>
              <w:top w:val="single" w:sz="4" w:space="0" w:color="auto"/>
              <w:left w:val="single" w:sz="4" w:space="0" w:color="auto"/>
              <w:bottom w:val="single" w:sz="4" w:space="0" w:color="auto"/>
              <w:right w:val="single" w:sz="4" w:space="0" w:color="auto"/>
            </w:tcBorders>
            <w:hideMark/>
          </w:tcPr>
          <w:p w14:paraId="2B703F1B" w14:textId="77777777" w:rsidR="008D5ADE" w:rsidRDefault="008D5ADE" w:rsidP="008D5ADE">
            <w:pPr>
              <w:jc w:val="both"/>
            </w:pPr>
            <w:r>
              <w:t xml:space="preserve">Организация и проведение мероприятий </w:t>
            </w:r>
            <w:r>
              <w:br/>
              <w:t xml:space="preserve">по антикоррупционному образованию </w:t>
            </w:r>
            <w:r>
              <w:br/>
              <w:t>в общеобразовательных организациях в части, касающейся содействия включению в программы, реализуемые в указанных организациях, учебных курсов (модулей), направленных на решение задач формирования антикоррупционного мировоззрения, повышения уровня антикоррупционного сознания обучающихся</w:t>
            </w:r>
          </w:p>
          <w:p w14:paraId="0C31B937" w14:textId="77777777" w:rsidR="007C4E0D" w:rsidRDefault="007C4E0D" w:rsidP="008D5ADE">
            <w:pPr>
              <w:jc w:val="both"/>
            </w:pPr>
          </w:p>
          <w:p w14:paraId="6A9B349E" w14:textId="77777777" w:rsidR="007C4E0D" w:rsidRDefault="007C4E0D" w:rsidP="008D5ADE">
            <w:pPr>
              <w:jc w:val="both"/>
            </w:pPr>
          </w:p>
        </w:tc>
        <w:tc>
          <w:tcPr>
            <w:tcW w:w="1843" w:type="dxa"/>
            <w:tcBorders>
              <w:top w:val="single" w:sz="4" w:space="0" w:color="auto"/>
              <w:left w:val="single" w:sz="4" w:space="0" w:color="auto"/>
              <w:bottom w:val="single" w:sz="4" w:space="0" w:color="auto"/>
              <w:right w:val="single" w:sz="4" w:space="0" w:color="auto"/>
            </w:tcBorders>
            <w:hideMark/>
          </w:tcPr>
          <w:p w14:paraId="5F3E6FBB" w14:textId="77777777" w:rsidR="008D5ADE" w:rsidRDefault="008D5ADE" w:rsidP="008D5ADE">
            <w:pPr>
              <w:jc w:val="center"/>
            </w:pPr>
            <w:r>
              <w:t xml:space="preserve">В течение </w:t>
            </w:r>
          </w:p>
          <w:p w14:paraId="79514D12" w14:textId="77777777" w:rsidR="008D5ADE" w:rsidRDefault="008D5ADE" w:rsidP="008D5ADE">
            <w:pPr>
              <w:jc w:val="center"/>
              <w:rPr>
                <w:strike/>
              </w:rPr>
            </w:pPr>
            <w:r>
              <w:t>2023-2027 гг.</w:t>
            </w:r>
          </w:p>
        </w:tc>
        <w:tc>
          <w:tcPr>
            <w:tcW w:w="6775" w:type="dxa"/>
            <w:tcBorders>
              <w:top w:val="single" w:sz="4" w:space="0" w:color="auto"/>
              <w:left w:val="single" w:sz="4" w:space="0" w:color="auto"/>
              <w:bottom w:val="single" w:sz="4" w:space="0" w:color="auto"/>
              <w:right w:val="single" w:sz="4" w:space="0" w:color="auto"/>
            </w:tcBorders>
          </w:tcPr>
          <w:p w14:paraId="3F069A35" w14:textId="77777777" w:rsidR="00EF14AC" w:rsidRPr="007E1E28" w:rsidRDefault="00EF14AC" w:rsidP="00EF14AC">
            <w:pPr>
              <w:pStyle w:val="a5"/>
              <w:ind w:firstLine="38"/>
              <w:jc w:val="both"/>
              <w:rPr>
                <w:rFonts w:ascii="Times New Roman" w:eastAsia="Times New Roman" w:hAnsi="Times New Roman"/>
                <w:lang w:eastAsia="ru-RU"/>
              </w:rPr>
            </w:pPr>
            <w:r w:rsidRPr="007E1E28">
              <w:rPr>
                <w:rFonts w:ascii="Times New Roman" w:eastAsia="Times New Roman" w:hAnsi="Times New Roman"/>
                <w:lang w:eastAsia="ru-RU"/>
              </w:rPr>
              <w:t xml:space="preserve">Количество образовательных организаций, реализующих основные </w:t>
            </w:r>
            <w:r w:rsidRPr="007E1E28">
              <w:rPr>
                <w:rFonts w:ascii="Times New Roman" w:eastAsia="Times New Roman" w:hAnsi="Times New Roman"/>
                <w:lang w:eastAsia="ru-RU"/>
              </w:rPr>
              <w:br/>
              <w:t xml:space="preserve">и дополнительные общеобразовательные программы на территории Фрунзенского района Санкт-Петербурга (далее -ОО) – 50, общее количество обучающихся в ОО – 73247 чел. </w:t>
            </w:r>
          </w:p>
          <w:p w14:paraId="7B56C807" w14:textId="77777777" w:rsidR="00EF14AC" w:rsidRPr="007E1E28" w:rsidRDefault="00EF14AC" w:rsidP="00EF14AC">
            <w:pPr>
              <w:pStyle w:val="a5"/>
              <w:ind w:firstLine="38"/>
              <w:jc w:val="both"/>
              <w:rPr>
                <w:rFonts w:ascii="Times New Roman" w:eastAsia="Times New Roman" w:hAnsi="Times New Roman"/>
                <w:lang w:eastAsia="ru-RU"/>
              </w:rPr>
            </w:pPr>
            <w:r w:rsidRPr="007E1E28">
              <w:rPr>
                <w:rFonts w:ascii="Times New Roman" w:eastAsia="Times New Roman" w:hAnsi="Times New Roman"/>
                <w:lang w:eastAsia="ru-RU"/>
              </w:rPr>
              <w:t xml:space="preserve">Антикоррупционное образование обучающихся во всех ОО осуществляется как с использованием традиционных форм обучения, т.е. включение элементов антикоррупционного образования </w:t>
            </w:r>
            <w:r w:rsidRPr="007E1E28">
              <w:rPr>
                <w:rFonts w:ascii="Times New Roman" w:eastAsia="Times New Roman" w:hAnsi="Times New Roman"/>
                <w:lang w:eastAsia="ru-RU"/>
              </w:rPr>
              <w:br/>
              <w:t xml:space="preserve">в общеобразовательные программы, так и нетрадиционных, таких как акции, конференции, круглые столы, диспуты и другие мероприятия. В 2023 году в ОО проведены мероприятия, направленные на развитие правовой грамотности детей и подростков: </w:t>
            </w:r>
          </w:p>
          <w:p w14:paraId="4B44C082" w14:textId="77777777" w:rsidR="007C4E0D" w:rsidRPr="007E1E28" w:rsidRDefault="007C4E0D" w:rsidP="007C4E0D">
            <w:pPr>
              <w:jc w:val="both"/>
              <w:rPr>
                <w:sz w:val="22"/>
                <w:szCs w:val="22"/>
              </w:rPr>
            </w:pPr>
            <w:r w:rsidRPr="007E1E28">
              <w:rPr>
                <w:sz w:val="22"/>
                <w:szCs w:val="22"/>
              </w:rPr>
              <w:t xml:space="preserve">- открытые уроки и классные часы с участием сотрудников правоохранительных органов УМВД России по Фрунзенскому району, помощниками прокурора района. </w:t>
            </w:r>
          </w:p>
          <w:p w14:paraId="279A20C2" w14:textId="77777777" w:rsidR="007C4E0D" w:rsidRPr="007E1E28" w:rsidRDefault="007C4E0D" w:rsidP="007C4E0D">
            <w:pPr>
              <w:jc w:val="both"/>
              <w:rPr>
                <w:sz w:val="22"/>
                <w:szCs w:val="22"/>
              </w:rPr>
            </w:pPr>
            <w:r w:rsidRPr="007E1E28">
              <w:rPr>
                <w:sz w:val="22"/>
                <w:szCs w:val="22"/>
              </w:rPr>
              <w:t xml:space="preserve">В апреле 2023 года в ОУ Фрунзенского района проведены: акция «Чистая совесть», праздник «Здоровая страна!», агитационная бригада «Честь и совесть», социологические опоросы в 10-11 классах «Твоё отношение к коррупции», конкурсы эссе 7-8 классов «Если бы </w:t>
            </w:r>
            <w:r w:rsidRPr="007E1E28">
              <w:rPr>
                <w:sz w:val="22"/>
                <w:szCs w:val="22"/>
              </w:rPr>
              <w:lastRenderedPageBreak/>
              <w:t>я был директором школы», в 9-11 классах «Если бы я был президентом», во 2-3 классах классные часы по теме: «Правонарушения в мультфильмах», в 4-5 классах классные часы «Наши добрые дела», в 7-9 классах «Правовой квест»;</w:t>
            </w:r>
          </w:p>
          <w:p w14:paraId="5EE76AAC" w14:textId="77777777" w:rsidR="007C4E0D" w:rsidRPr="007E1E28" w:rsidRDefault="007C4E0D" w:rsidP="007C4E0D">
            <w:pPr>
              <w:jc w:val="both"/>
              <w:rPr>
                <w:sz w:val="22"/>
                <w:szCs w:val="22"/>
              </w:rPr>
            </w:pPr>
            <w:r w:rsidRPr="007E1E28">
              <w:rPr>
                <w:sz w:val="22"/>
                <w:szCs w:val="22"/>
              </w:rPr>
              <w:t xml:space="preserve">- участие в мероприятиях «Всероссийской недели финансовой грамотности» с обсуждением вопросов, связанных </w:t>
            </w:r>
          </w:p>
          <w:p w14:paraId="6EF42B2A" w14:textId="77777777" w:rsidR="007C4E0D" w:rsidRPr="007E1E28" w:rsidRDefault="007C4E0D" w:rsidP="007C4E0D">
            <w:pPr>
              <w:jc w:val="both"/>
              <w:rPr>
                <w:sz w:val="22"/>
                <w:szCs w:val="22"/>
              </w:rPr>
            </w:pPr>
            <w:r w:rsidRPr="007E1E28">
              <w:rPr>
                <w:sz w:val="22"/>
                <w:szCs w:val="22"/>
              </w:rPr>
              <w:t>с антикоррупционным воспитанием (</w:t>
            </w:r>
            <w:proofErr w:type="spellStart"/>
            <w:r w:rsidRPr="007E1E28">
              <w:rPr>
                <w:sz w:val="22"/>
                <w:szCs w:val="22"/>
              </w:rPr>
              <w:t>онлайон</w:t>
            </w:r>
            <w:proofErr w:type="spellEnd"/>
            <w:r w:rsidRPr="007E1E28">
              <w:rPr>
                <w:sz w:val="22"/>
                <w:szCs w:val="22"/>
              </w:rPr>
              <w:t xml:space="preserve">-уроки: «Личный финансовый план», «Путь достижения к цели», «как начать свой бизнес. Мечтай. Планируй. Действуй», «Пять простых правил, чтобы не иметь проблем с долгами», «Твой безопасный план в кармане», </w:t>
            </w:r>
            <w:r w:rsidRPr="007E1E28">
              <w:rPr>
                <w:sz w:val="22"/>
                <w:szCs w:val="22"/>
              </w:rPr>
              <w:br/>
              <w:t xml:space="preserve">«С деньгами на ТЫ </w:t>
            </w:r>
            <w:proofErr w:type="gramStart"/>
            <w:r w:rsidRPr="007E1E28">
              <w:rPr>
                <w:sz w:val="22"/>
                <w:szCs w:val="22"/>
              </w:rPr>
              <w:t>или Зачем</w:t>
            </w:r>
            <w:proofErr w:type="gramEnd"/>
            <w:r w:rsidRPr="007E1E28">
              <w:rPr>
                <w:sz w:val="22"/>
                <w:szCs w:val="22"/>
              </w:rPr>
              <w:t xml:space="preserve"> быть финансово грамотным?»);</w:t>
            </w:r>
          </w:p>
          <w:p w14:paraId="2828CC91" w14:textId="77777777" w:rsidR="007C4E0D" w:rsidRPr="007E1E28" w:rsidRDefault="007C4E0D" w:rsidP="007C4E0D">
            <w:pPr>
              <w:jc w:val="both"/>
              <w:rPr>
                <w:sz w:val="22"/>
                <w:szCs w:val="22"/>
              </w:rPr>
            </w:pPr>
            <w:r w:rsidRPr="007E1E28">
              <w:rPr>
                <w:sz w:val="22"/>
                <w:szCs w:val="22"/>
              </w:rPr>
              <w:t>- участие в районном проекте «Дебаты по правам человека»;</w:t>
            </w:r>
          </w:p>
          <w:p w14:paraId="403C9624" w14:textId="77777777" w:rsidR="008D5ADE" w:rsidRPr="007E1E28" w:rsidRDefault="007C4E0D" w:rsidP="007C4E0D">
            <w:pPr>
              <w:jc w:val="both"/>
              <w:rPr>
                <w:sz w:val="22"/>
                <w:szCs w:val="22"/>
              </w:rPr>
            </w:pPr>
            <w:r w:rsidRPr="007E1E28">
              <w:rPr>
                <w:sz w:val="22"/>
                <w:szCs w:val="22"/>
              </w:rPr>
              <w:t xml:space="preserve">-проведение мероприятий разъяснительного и просветительского характера (лекции, семинары, квест-игры и др.): проведены </w:t>
            </w:r>
          </w:p>
          <w:p w14:paraId="6F58B725" w14:textId="77777777" w:rsidR="007C4E0D" w:rsidRPr="007E1E28" w:rsidRDefault="007C4E0D" w:rsidP="007C4E0D">
            <w:pPr>
              <w:jc w:val="both"/>
              <w:rPr>
                <w:sz w:val="22"/>
                <w:szCs w:val="22"/>
              </w:rPr>
            </w:pPr>
            <w:r w:rsidRPr="007E1E28">
              <w:rPr>
                <w:sz w:val="22"/>
                <w:szCs w:val="22"/>
              </w:rPr>
              <w:t>круглые столы, в том числе с участием представителей высших учебных заведений Санкт-Петербурга по темам: «Административная ответственность несовершеннолетних», «Уголовная ответственность несовершеннолетних», «Правонарушения в сфере финансов»;</w:t>
            </w:r>
          </w:p>
          <w:p w14:paraId="3976FF00" w14:textId="77777777" w:rsidR="007C4E0D" w:rsidRPr="007E1E28" w:rsidRDefault="007C4E0D" w:rsidP="007C4E0D">
            <w:pPr>
              <w:jc w:val="both"/>
              <w:rPr>
                <w:sz w:val="22"/>
                <w:szCs w:val="22"/>
              </w:rPr>
            </w:pPr>
            <w:r w:rsidRPr="007E1E28">
              <w:rPr>
                <w:sz w:val="22"/>
                <w:szCs w:val="22"/>
              </w:rPr>
              <w:t xml:space="preserve">-организация просветительских мероприятий с целью правового просвещения родителей по вопросам профилактики </w:t>
            </w:r>
            <w:r w:rsidRPr="007E1E28">
              <w:rPr>
                <w:sz w:val="22"/>
                <w:szCs w:val="22"/>
              </w:rPr>
              <w:br/>
              <w:t xml:space="preserve">и противодействия коррупции, на сайте размещены положения                   об организации платных </w:t>
            </w:r>
            <w:proofErr w:type="gramStart"/>
            <w:r w:rsidRPr="007E1E28">
              <w:rPr>
                <w:sz w:val="22"/>
                <w:szCs w:val="22"/>
              </w:rPr>
              <w:t>услуг,  материалы</w:t>
            </w:r>
            <w:proofErr w:type="gramEnd"/>
            <w:r w:rsidRPr="007E1E28">
              <w:rPr>
                <w:sz w:val="22"/>
                <w:szCs w:val="22"/>
              </w:rPr>
              <w:t xml:space="preserve"> по антикоррупционной тематике. В игровой форме проводятся «Учебные суды» на базе ЧОУ ВО «Институт правоведения и предпринимательства», игра «Что? Где? Когда?» по правовой тематике;  </w:t>
            </w:r>
          </w:p>
          <w:p w14:paraId="252186E2" w14:textId="77777777" w:rsidR="007C4E0D" w:rsidRPr="007E1E28" w:rsidRDefault="007C4E0D" w:rsidP="007C4E0D">
            <w:pPr>
              <w:jc w:val="both"/>
              <w:rPr>
                <w:sz w:val="22"/>
                <w:szCs w:val="22"/>
              </w:rPr>
            </w:pPr>
            <w:r w:rsidRPr="007E1E28">
              <w:rPr>
                <w:sz w:val="22"/>
                <w:szCs w:val="22"/>
              </w:rPr>
              <w:t>- участие в просмотре открытых уроков по профессиональной навигации обучающихся на портале «</w:t>
            </w:r>
            <w:proofErr w:type="spellStart"/>
            <w:r w:rsidRPr="007E1E28">
              <w:rPr>
                <w:sz w:val="22"/>
                <w:szCs w:val="22"/>
              </w:rPr>
              <w:t>ПроеКТОриЯ</w:t>
            </w:r>
            <w:proofErr w:type="spellEnd"/>
            <w:r w:rsidRPr="007E1E28">
              <w:rPr>
                <w:sz w:val="22"/>
                <w:szCs w:val="22"/>
              </w:rPr>
              <w:t>»;</w:t>
            </w:r>
          </w:p>
          <w:p w14:paraId="12404473" w14:textId="77777777" w:rsidR="007C4E0D" w:rsidRPr="007E1E28" w:rsidRDefault="007C4E0D" w:rsidP="007C4E0D">
            <w:pPr>
              <w:jc w:val="both"/>
              <w:rPr>
                <w:highlight w:val="yellow"/>
              </w:rPr>
            </w:pPr>
            <w:r w:rsidRPr="007E1E28">
              <w:rPr>
                <w:sz w:val="22"/>
                <w:szCs w:val="22"/>
              </w:rPr>
              <w:t xml:space="preserve">-мероприятия разъяснительного и просветительского характера </w:t>
            </w:r>
            <w:r w:rsidRPr="007E1E28">
              <w:rPr>
                <w:sz w:val="22"/>
                <w:szCs w:val="22"/>
              </w:rPr>
              <w:br/>
              <w:t>с родительской общественностью, родительские собрания по теме: «Партнёрство семьи и школы в вопросах воспитания правовой культуры детей и родителей».</w:t>
            </w:r>
          </w:p>
        </w:tc>
      </w:tr>
      <w:tr w:rsidR="008D5ADE" w14:paraId="3D1B48C0" w14:textId="77777777" w:rsidTr="00A51207">
        <w:trPr>
          <w:trHeight w:val="699"/>
        </w:trPr>
        <w:tc>
          <w:tcPr>
            <w:tcW w:w="596" w:type="dxa"/>
            <w:tcBorders>
              <w:top w:val="single" w:sz="4" w:space="0" w:color="auto"/>
              <w:left w:val="single" w:sz="4" w:space="0" w:color="auto"/>
              <w:bottom w:val="single" w:sz="4" w:space="0" w:color="auto"/>
              <w:right w:val="single" w:sz="4" w:space="0" w:color="auto"/>
            </w:tcBorders>
            <w:hideMark/>
          </w:tcPr>
          <w:p w14:paraId="6C839EF8"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58</w:t>
            </w:r>
          </w:p>
        </w:tc>
        <w:tc>
          <w:tcPr>
            <w:tcW w:w="709" w:type="dxa"/>
            <w:tcBorders>
              <w:top w:val="single" w:sz="4" w:space="0" w:color="auto"/>
              <w:left w:val="single" w:sz="4" w:space="0" w:color="auto"/>
              <w:bottom w:val="single" w:sz="4" w:space="0" w:color="auto"/>
              <w:right w:val="single" w:sz="4" w:space="0" w:color="auto"/>
            </w:tcBorders>
            <w:hideMark/>
          </w:tcPr>
          <w:p w14:paraId="107676AC"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11.4</w:t>
            </w:r>
          </w:p>
        </w:tc>
        <w:tc>
          <w:tcPr>
            <w:tcW w:w="5953" w:type="dxa"/>
            <w:tcBorders>
              <w:top w:val="single" w:sz="4" w:space="0" w:color="auto"/>
              <w:left w:val="single" w:sz="4" w:space="0" w:color="auto"/>
              <w:bottom w:val="single" w:sz="4" w:space="0" w:color="auto"/>
              <w:right w:val="single" w:sz="4" w:space="0" w:color="auto"/>
            </w:tcBorders>
            <w:hideMark/>
          </w:tcPr>
          <w:p w14:paraId="2BB37196" w14:textId="77777777" w:rsidR="008D5ADE" w:rsidRDefault="008D5ADE" w:rsidP="008D5ADE">
            <w:pPr>
              <w:autoSpaceDE w:val="0"/>
              <w:autoSpaceDN w:val="0"/>
              <w:adjustRightInd w:val="0"/>
              <w:jc w:val="both"/>
            </w:pPr>
            <w:r>
              <w:t xml:space="preserve">Информирование членов Комиссии о деятельности </w:t>
            </w:r>
            <w:r>
              <w:br/>
              <w:t xml:space="preserve">по антикоррупционному образованию </w:t>
            </w:r>
            <w:r>
              <w:br/>
              <w:t>в государственных общеобразовательных учреждениях, подведомственных администрации</w:t>
            </w:r>
          </w:p>
        </w:tc>
        <w:tc>
          <w:tcPr>
            <w:tcW w:w="1843" w:type="dxa"/>
            <w:tcBorders>
              <w:top w:val="single" w:sz="4" w:space="0" w:color="auto"/>
              <w:left w:val="single" w:sz="4" w:space="0" w:color="auto"/>
              <w:bottom w:val="single" w:sz="4" w:space="0" w:color="auto"/>
              <w:right w:val="single" w:sz="4" w:space="0" w:color="auto"/>
            </w:tcBorders>
            <w:hideMark/>
          </w:tcPr>
          <w:p w14:paraId="1E195DD0" w14:textId="77777777" w:rsidR="008D5ADE" w:rsidRDefault="008D5ADE" w:rsidP="008D5ADE">
            <w:pPr>
              <w:jc w:val="center"/>
            </w:pPr>
            <w:r>
              <w:rPr>
                <w:lang w:val="en-US"/>
              </w:rPr>
              <w:t>IV</w:t>
            </w:r>
            <w:r>
              <w:t xml:space="preserve"> квартал, ежегодно</w:t>
            </w:r>
          </w:p>
        </w:tc>
        <w:tc>
          <w:tcPr>
            <w:tcW w:w="6775" w:type="dxa"/>
            <w:tcBorders>
              <w:top w:val="single" w:sz="4" w:space="0" w:color="auto"/>
              <w:left w:val="single" w:sz="4" w:space="0" w:color="auto"/>
              <w:bottom w:val="single" w:sz="4" w:space="0" w:color="auto"/>
              <w:right w:val="single" w:sz="4" w:space="0" w:color="auto"/>
            </w:tcBorders>
          </w:tcPr>
          <w:p w14:paraId="4E30B1A1" w14:textId="77777777" w:rsidR="008D5ADE" w:rsidRDefault="007F7463" w:rsidP="00EF14AC">
            <w:pPr>
              <w:jc w:val="both"/>
            </w:pPr>
            <w:r w:rsidRPr="00640E4B">
              <w:t xml:space="preserve">Информация направлена в Комитет по образованию </w:t>
            </w:r>
            <w:r w:rsidRPr="00640E4B">
              <w:br/>
              <w:t>Санкт-Петербурга</w:t>
            </w:r>
            <w:r w:rsidR="004631CA" w:rsidRPr="00640E4B">
              <w:t xml:space="preserve"> (</w:t>
            </w:r>
            <w:r w:rsidR="00EF14AC" w:rsidRPr="00640E4B">
              <w:t xml:space="preserve">от 23.11.2023 № </w:t>
            </w:r>
            <w:r w:rsidR="00640E4B" w:rsidRPr="00640E4B">
              <w:t>01-01-16248/22-0-2)</w:t>
            </w:r>
          </w:p>
        </w:tc>
      </w:tr>
      <w:tr w:rsidR="008D5ADE" w14:paraId="7598E8C6" w14:textId="77777777" w:rsidTr="00A51207">
        <w:trPr>
          <w:trHeight w:val="820"/>
        </w:trPr>
        <w:tc>
          <w:tcPr>
            <w:tcW w:w="596" w:type="dxa"/>
            <w:tcBorders>
              <w:top w:val="single" w:sz="4" w:space="0" w:color="auto"/>
              <w:left w:val="single" w:sz="4" w:space="0" w:color="auto"/>
              <w:bottom w:val="single" w:sz="4" w:space="0" w:color="auto"/>
              <w:right w:val="single" w:sz="4" w:space="0" w:color="auto"/>
            </w:tcBorders>
            <w:hideMark/>
          </w:tcPr>
          <w:p w14:paraId="5AC2D0BB"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59</w:t>
            </w:r>
          </w:p>
        </w:tc>
        <w:tc>
          <w:tcPr>
            <w:tcW w:w="709" w:type="dxa"/>
            <w:tcBorders>
              <w:top w:val="single" w:sz="4" w:space="0" w:color="auto"/>
              <w:left w:val="single" w:sz="4" w:space="0" w:color="auto"/>
              <w:bottom w:val="single" w:sz="4" w:space="0" w:color="auto"/>
              <w:right w:val="single" w:sz="4" w:space="0" w:color="auto"/>
            </w:tcBorders>
            <w:hideMark/>
          </w:tcPr>
          <w:p w14:paraId="7ECE6DBF"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11.5</w:t>
            </w:r>
          </w:p>
        </w:tc>
        <w:tc>
          <w:tcPr>
            <w:tcW w:w="5953" w:type="dxa"/>
            <w:tcBorders>
              <w:top w:val="single" w:sz="4" w:space="0" w:color="auto"/>
              <w:left w:val="single" w:sz="4" w:space="0" w:color="auto"/>
              <w:bottom w:val="single" w:sz="4" w:space="0" w:color="auto"/>
              <w:right w:val="single" w:sz="4" w:space="0" w:color="auto"/>
            </w:tcBorders>
            <w:hideMark/>
          </w:tcPr>
          <w:p w14:paraId="50553418" w14:textId="77777777" w:rsidR="008D5ADE" w:rsidRDefault="008D5ADE" w:rsidP="008D5ADE">
            <w:pPr>
              <w:autoSpaceDE w:val="0"/>
              <w:autoSpaceDN w:val="0"/>
              <w:adjustRightInd w:val="0"/>
              <w:jc w:val="both"/>
            </w:pPr>
            <w:r>
              <w:t xml:space="preserve">Организация проведения анализа эффективности внедрения антикоррупционного образования </w:t>
            </w:r>
            <w:r>
              <w:br/>
              <w:t>в деятельности государственных образовательных учреждениях, подведомственных администрации</w:t>
            </w:r>
          </w:p>
        </w:tc>
        <w:tc>
          <w:tcPr>
            <w:tcW w:w="1843" w:type="dxa"/>
            <w:tcBorders>
              <w:top w:val="single" w:sz="4" w:space="0" w:color="auto"/>
              <w:left w:val="single" w:sz="4" w:space="0" w:color="auto"/>
              <w:bottom w:val="single" w:sz="4" w:space="0" w:color="auto"/>
              <w:right w:val="single" w:sz="4" w:space="0" w:color="auto"/>
            </w:tcBorders>
            <w:hideMark/>
          </w:tcPr>
          <w:p w14:paraId="6FBC525C" w14:textId="77777777" w:rsidR="008D5ADE" w:rsidRDefault="008D5ADE" w:rsidP="008D5ADE">
            <w:pPr>
              <w:jc w:val="center"/>
            </w:pPr>
            <w:r>
              <w:rPr>
                <w:lang w:val="en-US"/>
              </w:rPr>
              <w:t>II</w:t>
            </w:r>
            <w:r>
              <w:t xml:space="preserve"> квартал 2023 г., </w:t>
            </w:r>
          </w:p>
          <w:p w14:paraId="26B084DD" w14:textId="77777777" w:rsidR="008D5ADE" w:rsidRDefault="008D5ADE" w:rsidP="008D5ADE">
            <w:pPr>
              <w:jc w:val="center"/>
            </w:pPr>
            <w:r>
              <w:rPr>
                <w:lang w:val="en-US"/>
              </w:rPr>
              <w:t>II</w:t>
            </w:r>
            <w:r>
              <w:t xml:space="preserve"> квартал 2025 г., </w:t>
            </w:r>
          </w:p>
          <w:p w14:paraId="5CE5EC6C" w14:textId="77777777" w:rsidR="008D5ADE" w:rsidRDefault="008D5ADE" w:rsidP="008D5ADE">
            <w:pPr>
              <w:jc w:val="center"/>
            </w:pPr>
            <w:r>
              <w:rPr>
                <w:lang w:val="en-US"/>
              </w:rPr>
              <w:lastRenderedPageBreak/>
              <w:t>II</w:t>
            </w:r>
            <w:r>
              <w:t xml:space="preserve"> квартал 2027 г.</w:t>
            </w:r>
          </w:p>
        </w:tc>
        <w:tc>
          <w:tcPr>
            <w:tcW w:w="6775" w:type="dxa"/>
            <w:tcBorders>
              <w:top w:val="single" w:sz="4" w:space="0" w:color="auto"/>
              <w:left w:val="single" w:sz="4" w:space="0" w:color="auto"/>
              <w:bottom w:val="single" w:sz="4" w:space="0" w:color="auto"/>
              <w:right w:val="single" w:sz="4" w:space="0" w:color="auto"/>
            </w:tcBorders>
          </w:tcPr>
          <w:p w14:paraId="7BABD8C7" w14:textId="77777777" w:rsidR="008D5ADE" w:rsidRPr="009F4D68" w:rsidRDefault="008D5ADE" w:rsidP="008D5ADE">
            <w:pPr>
              <w:pStyle w:val="ConsPlusNormal"/>
              <w:ind w:firstLine="41"/>
              <w:jc w:val="both"/>
              <w:rPr>
                <w:rFonts w:ascii="Times New Roman" w:hAnsi="Times New Roman" w:cs="Times New Roman"/>
                <w:sz w:val="22"/>
                <w:szCs w:val="22"/>
              </w:rPr>
            </w:pPr>
            <w:r w:rsidRPr="009F4D68">
              <w:rPr>
                <w:rFonts w:ascii="Times New Roman" w:hAnsi="Times New Roman" w:cs="Times New Roman"/>
                <w:sz w:val="22"/>
                <w:szCs w:val="22"/>
              </w:rPr>
              <w:lastRenderedPageBreak/>
              <w:t xml:space="preserve">Количество образовательных организаций, реализующих основные и дополнительные общеобразовательные программы на территории Фрунзенского района Санкт-Петербурга (далее -ОО) – 50, общее количество обучающихся в ОО – 73247 чел. </w:t>
            </w:r>
          </w:p>
          <w:p w14:paraId="0AA83991" w14:textId="77777777" w:rsidR="008D5ADE" w:rsidRPr="009F4D68" w:rsidRDefault="008D5ADE" w:rsidP="00913B2A">
            <w:pPr>
              <w:pStyle w:val="ConsPlusNormal"/>
              <w:ind w:firstLine="41"/>
              <w:jc w:val="both"/>
              <w:rPr>
                <w:rFonts w:ascii="Times New Roman" w:hAnsi="Times New Roman" w:cs="Times New Roman"/>
                <w:sz w:val="22"/>
                <w:szCs w:val="22"/>
              </w:rPr>
            </w:pPr>
            <w:r w:rsidRPr="009F4D68">
              <w:rPr>
                <w:rFonts w:ascii="Times New Roman" w:hAnsi="Times New Roman" w:cs="Times New Roman"/>
                <w:sz w:val="22"/>
                <w:szCs w:val="22"/>
              </w:rPr>
              <w:lastRenderedPageBreak/>
              <w:t xml:space="preserve">Антикоррупционное образование обучающихся во всех ОО осуществляется как с использованием традиционных форм обучения, т.е. включение элементов антикоррупционного образования </w:t>
            </w:r>
            <w:r w:rsidR="00913B2A">
              <w:rPr>
                <w:rFonts w:ascii="Times New Roman" w:hAnsi="Times New Roman" w:cs="Times New Roman"/>
                <w:sz w:val="22"/>
                <w:szCs w:val="22"/>
              </w:rPr>
              <w:br/>
            </w:r>
            <w:r w:rsidRPr="009F4D68">
              <w:rPr>
                <w:rFonts w:ascii="Times New Roman" w:hAnsi="Times New Roman" w:cs="Times New Roman"/>
                <w:sz w:val="22"/>
                <w:szCs w:val="22"/>
              </w:rPr>
              <w:t>в общеобразовательные программы, так и нетрадиционных, таких как акции, конференции, круглые столы, диспуты и другие мероприятия. Формирование банка данных методических разработок занятий, внеклассных мероприятий по антикоррупционной тематике.</w:t>
            </w:r>
          </w:p>
          <w:p w14:paraId="72B5191C" w14:textId="77777777" w:rsidR="008D5ADE" w:rsidRPr="009F4D68" w:rsidRDefault="008D5ADE" w:rsidP="009F4D68">
            <w:pPr>
              <w:ind w:firstLine="41"/>
              <w:jc w:val="both"/>
              <w:rPr>
                <w:sz w:val="22"/>
                <w:szCs w:val="22"/>
              </w:rPr>
            </w:pPr>
            <w:r w:rsidRPr="009F4D68">
              <w:rPr>
                <w:sz w:val="22"/>
                <w:szCs w:val="22"/>
              </w:rPr>
              <w:t>В 2023 год</w:t>
            </w:r>
            <w:r w:rsidR="009F4D68" w:rsidRPr="009F4D68">
              <w:rPr>
                <w:sz w:val="22"/>
                <w:szCs w:val="22"/>
              </w:rPr>
              <w:t>у</w:t>
            </w:r>
            <w:r w:rsidRPr="009F4D68">
              <w:rPr>
                <w:sz w:val="22"/>
                <w:szCs w:val="22"/>
              </w:rPr>
              <w:t xml:space="preserve"> в ОО проведены мероприятия, направленные на развитие правовой грамотности детей и подростков: </w:t>
            </w:r>
          </w:p>
          <w:p w14:paraId="2891322C" w14:textId="77777777" w:rsidR="008D5ADE" w:rsidRPr="009F4D68" w:rsidRDefault="008D5ADE" w:rsidP="008D5ADE">
            <w:pPr>
              <w:pStyle w:val="a6"/>
              <w:widowControl w:val="0"/>
              <w:numPr>
                <w:ilvl w:val="0"/>
                <w:numId w:val="2"/>
              </w:numPr>
              <w:tabs>
                <w:tab w:val="left" w:pos="251"/>
                <w:tab w:val="left" w:pos="478"/>
                <w:tab w:val="left" w:pos="851"/>
              </w:tabs>
              <w:autoSpaceDE w:val="0"/>
              <w:autoSpaceDN w:val="0"/>
              <w:adjustRightInd w:val="0"/>
              <w:ind w:left="0" w:firstLine="37"/>
              <w:jc w:val="both"/>
              <w:rPr>
                <w:sz w:val="22"/>
                <w:szCs w:val="22"/>
              </w:rPr>
            </w:pPr>
            <w:r w:rsidRPr="009F4D68">
              <w:rPr>
                <w:sz w:val="22"/>
                <w:szCs w:val="22"/>
              </w:rPr>
              <w:t xml:space="preserve">Проведены классные часы с участием сотрудников правоохранительных органов, в том числе с инспекторами отдела </w:t>
            </w:r>
            <w:r w:rsidR="00913B2A">
              <w:rPr>
                <w:sz w:val="22"/>
                <w:szCs w:val="22"/>
              </w:rPr>
              <w:br/>
            </w:r>
            <w:r w:rsidRPr="009F4D68">
              <w:rPr>
                <w:sz w:val="22"/>
                <w:szCs w:val="22"/>
              </w:rPr>
              <w:t xml:space="preserve">по делам несовершеннолетних, отделов полиции УМВД России </w:t>
            </w:r>
            <w:r w:rsidRPr="009F4D68">
              <w:rPr>
                <w:sz w:val="22"/>
                <w:szCs w:val="22"/>
              </w:rPr>
              <w:br/>
              <w:t>по Фрунзенскому району Санкт-Петербурга, сотрудниками прокуратуры Фрунзенского района Санкт-Петербурга;</w:t>
            </w:r>
          </w:p>
          <w:p w14:paraId="653E8425" w14:textId="77777777" w:rsidR="008D5ADE" w:rsidRPr="009F4D68" w:rsidRDefault="008D5ADE" w:rsidP="008D5ADE">
            <w:pPr>
              <w:pStyle w:val="a6"/>
              <w:widowControl w:val="0"/>
              <w:numPr>
                <w:ilvl w:val="0"/>
                <w:numId w:val="2"/>
              </w:numPr>
              <w:tabs>
                <w:tab w:val="left" w:pos="37"/>
                <w:tab w:val="left" w:pos="421"/>
              </w:tabs>
              <w:autoSpaceDE w:val="0"/>
              <w:autoSpaceDN w:val="0"/>
              <w:adjustRightInd w:val="0"/>
              <w:ind w:left="0" w:firstLine="37"/>
              <w:jc w:val="both"/>
              <w:rPr>
                <w:sz w:val="22"/>
                <w:szCs w:val="22"/>
              </w:rPr>
            </w:pPr>
            <w:r w:rsidRPr="009F4D68">
              <w:rPr>
                <w:sz w:val="22"/>
                <w:szCs w:val="22"/>
              </w:rPr>
              <w:t xml:space="preserve">Проведены исследовательские работы «Гражданское общество </w:t>
            </w:r>
            <w:r w:rsidRPr="009F4D68">
              <w:rPr>
                <w:sz w:val="22"/>
                <w:szCs w:val="22"/>
              </w:rPr>
              <w:br/>
              <w:t xml:space="preserve">в борьбе с коррупцией: история и современность» "Государство </w:t>
            </w:r>
            <w:r w:rsidRPr="009F4D68">
              <w:rPr>
                <w:sz w:val="22"/>
                <w:szCs w:val="22"/>
              </w:rPr>
              <w:br/>
              <w:t>и человек: конфликт интересов";</w:t>
            </w:r>
          </w:p>
          <w:p w14:paraId="2A606831" w14:textId="77777777" w:rsidR="008D5ADE" w:rsidRPr="009F4D68" w:rsidRDefault="008D5ADE" w:rsidP="008D5ADE">
            <w:pPr>
              <w:pStyle w:val="a6"/>
              <w:widowControl w:val="0"/>
              <w:numPr>
                <w:ilvl w:val="0"/>
                <w:numId w:val="2"/>
              </w:numPr>
              <w:tabs>
                <w:tab w:val="left" w:pos="489"/>
              </w:tabs>
              <w:autoSpaceDE w:val="0"/>
              <w:autoSpaceDN w:val="0"/>
              <w:adjustRightInd w:val="0"/>
              <w:ind w:left="0" w:firstLine="37"/>
              <w:jc w:val="both"/>
              <w:rPr>
                <w:sz w:val="22"/>
                <w:szCs w:val="22"/>
              </w:rPr>
            </w:pPr>
            <w:r w:rsidRPr="009F4D68">
              <w:rPr>
                <w:sz w:val="22"/>
                <w:szCs w:val="22"/>
              </w:rPr>
              <w:t xml:space="preserve">Проведены уроки антикоррупционного воспитания в рамках учебных предметов «литература», «обществознание», «история», «окружающий мир»; </w:t>
            </w:r>
          </w:p>
          <w:p w14:paraId="4F89F717" w14:textId="77777777" w:rsidR="008D5ADE" w:rsidRPr="009F4D68" w:rsidRDefault="008D5ADE" w:rsidP="008D5ADE">
            <w:pPr>
              <w:pStyle w:val="a6"/>
              <w:widowControl w:val="0"/>
              <w:numPr>
                <w:ilvl w:val="0"/>
                <w:numId w:val="2"/>
              </w:numPr>
              <w:tabs>
                <w:tab w:val="left" w:pos="0"/>
                <w:tab w:val="left" w:pos="179"/>
                <w:tab w:val="left" w:pos="433"/>
                <w:tab w:val="left" w:pos="851"/>
              </w:tabs>
              <w:autoSpaceDE w:val="0"/>
              <w:autoSpaceDN w:val="0"/>
              <w:adjustRightInd w:val="0"/>
              <w:ind w:left="0" w:firstLine="37"/>
              <w:jc w:val="both"/>
              <w:rPr>
                <w:sz w:val="22"/>
                <w:szCs w:val="22"/>
              </w:rPr>
            </w:pPr>
            <w:r w:rsidRPr="009F4D68">
              <w:rPr>
                <w:sz w:val="22"/>
                <w:szCs w:val="22"/>
              </w:rPr>
              <w:t>Участие в районных и городских конкурсах по гуманитарному праву.</w:t>
            </w:r>
          </w:p>
          <w:p w14:paraId="7AD91EA5" w14:textId="77777777" w:rsidR="008D5ADE" w:rsidRPr="009F4D68" w:rsidRDefault="008D5ADE" w:rsidP="00913B2A">
            <w:pPr>
              <w:ind w:firstLine="37"/>
              <w:jc w:val="both"/>
              <w:rPr>
                <w:sz w:val="22"/>
                <w:szCs w:val="22"/>
              </w:rPr>
            </w:pPr>
            <w:r w:rsidRPr="009F4D68">
              <w:rPr>
                <w:sz w:val="22"/>
                <w:szCs w:val="22"/>
              </w:rPr>
              <w:t xml:space="preserve">В ОО активно используются ресурсы школьных </w:t>
            </w:r>
            <w:proofErr w:type="spellStart"/>
            <w:r w:rsidRPr="009F4D68">
              <w:rPr>
                <w:sz w:val="22"/>
                <w:szCs w:val="22"/>
              </w:rPr>
              <w:t>инфозон</w:t>
            </w:r>
            <w:proofErr w:type="spellEnd"/>
            <w:r w:rsidRPr="009F4D68">
              <w:rPr>
                <w:sz w:val="22"/>
                <w:szCs w:val="22"/>
              </w:rPr>
              <w:t xml:space="preserve">, проводятся тематические показы видеоматериалов и социальной рекламы, проводится информационно-разъяснительная работа </w:t>
            </w:r>
            <w:r w:rsidRPr="009F4D68">
              <w:rPr>
                <w:sz w:val="22"/>
                <w:szCs w:val="22"/>
              </w:rPr>
              <w:br/>
              <w:t>по повышению правовой компетенции родителей на родительских собраниях.</w:t>
            </w:r>
          </w:p>
          <w:p w14:paraId="7679925B" w14:textId="77777777" w:rsidR="008D5ADE" w:rsidRPr="009F4D68" w:rsidRDefault="008D5ADE" w:rsidP="008D5ADE">
            <w:pPr>
              <w:pStyle w:val="ConsPlusNormal"/>
              <w:ind w:firstLine="41"/>
              <w:jc w:val="both"/>
              <w:rPr>
                <w:rFonts w:ascii="Times New Roman" w:hAnsi="Times New Roman" w:cs="Times New Roman"/>
                <w:sz w:val="22"/>
                <w:szCs w:val="22"/>
              </w:rPr>
            </w:pPr>
            <w:r w:rsidRPr="009F4D68">
              <w:rPr>
                <w:rFonts w:ascii="Times New Roman" w:hAnsi="Times New Roman" w:cs="Times New Roman"/>
                <w:sz w:val="22"/>
                <w:szCs w:val="22"/>
              </w:rPr>
              <w:t xml:space="preserve">Для педагогов были организованы консультации, посвященные вопросам организации работы по противодействию коррупции, соблюдению действующего законодательства при привлечении </w:t>
            </w:r>
            <w:r w:rsidRPr="009F4D68">
              <w:rPr>
                <w:rFonts w:ascii="Times New Roman" w:hAnsi="Times New Roman" w:cs="Times New Roman"/>
                <w:sz w:val="22"/>
                <w:szCs w:val="22"/>
              </w:rPr>
              <w:br/>
              <w:t xml:space="preserve">и использовании благотворительных средств и мерах </w:t>
            </w:r>
            <w:r w:rsidRPr="009F4D68">
              <w:rPr>
                <w:rFonts w:ascii="Times New Roman" w:hAnsi="Times New Roman" w:cs="Times New Roman"/>
                <w:sz w:val="22"/>
                <w:szCs w:val="22"/>
              </w:rPr>
              <w:br/>
              <w:t xml:space="preserve">по предупреждению незаконного сбора средств родителей (законных представителей) обучающихся. Ознакомление работников под подпись с нормативными документами, регламентирующими вопросы предупреждения и противодействия коррупции </w:t>
            </w:r>
            <w:r w:rsidRPr="009F4D68">
              <w:rPr>
                <w:rFonts w:ascii="Times New Roman" w:hAnsi="Times New Roman" w:cs="Times New Roman"/>
                <w:sz w:val="22"/>
                <w:szCs w:val="22"/>
              </w:rPr>
              <w:br/>
              <w:t>в организации, в том числе с локальными нормативными актами учреждения в сфере противодействия коррупции.</w:t>
            </w:r>
          </w:p>
          <w:p w14:paraId="30F094FC" w14:textId="77777777" w:rsidR="008D5ADE" w:rsidRPr="009F4D68" w:rsidRDefault="008D5ADE" w:rsidP="008D5ADE">
            <w:pPr>
              <w:tabs>
                <w:tab w:val="left" w:pos="567"/>
                <w:tab w:val="left" w:pos="851"/>
              </w:tabs>
              <w:ind w:firstLine="41"/>
              <w:jc w:val="both"/>
              <w:rPr>
                <w:sz w:val="22"/>
                <w:szCs w:val="22"/>
              </w:rPr>
            </w:pPr>
            <w:r w:rsidRPr="009F4D68">
              <w:rPr>
                <w:sz w:val="22"/>
                <w:szCs w:val="22"/>
              </w:rPr>
              <w:t>В 2023 год</w:t>
            </w:r>
            <w:r w:rsidR="003B3B29" w:rsidRPr="009F4D68">
              <w:rPr>
                <w:sz w:val="22"/>
                <w:szCs w:val="22"/>
              </w:rPr>
              <w:t>у</w:t>
            </w:r>
            <w:r w:rsidRPr="009F4D68">
              <w:rPr>
                <w:sz w:val="22"/>
                <w:szCs w:val="22"/>
              </w:rPr>
              <w:t xml:space="preserve"> 11 педагогов ОО прошли курсы повышения квалификации по программам противодействия коррупции.</w:t>
            </w:r>
          </w:p>
          <w:p w14:paraId="18905EFE" w14:textId="77777777" w:rsidR="008D5ADE" w:rsidRPr="009F4D68" w:rsidRDefault="008D5ADE" w:rsidP="008D5ADE">
            <w:pPr>
              <w:ind w:firstLine="41"/>
              <w:jc w:val="both"/>
              <w:rPr>
                <w:sz w:val="22"/>
                <w:szCs w:val="22"/>
              </w:rPr>
            </w:pPr>
            <w:r w:rsidRPr="009F4D68">
              <w:rPr>
                <w:sz w:val="22"/>
                <w:szCs w:val="22"/>
              </w:rPr>
              <w:lastRenderedPageBreak/>
              <w:t>На официальных сайтах ОО созданы разделы, посвященные антикоррупционному просвещению обучающихся.</w:t>
            </w:r>
          </w:p>
        </w:tc>
      </w:tr>
      <w:tr w:rsidR="008D5ADE" w14:paraId="2A8FBAD4" w14:textId="77777777" w:rsidTr="00A51207">
        <w:trPr>
          <w:trHeight w:val="820"/>
        </w:trPr>
        <w:tc>
          <w:tcPr>
            <w:tcW w:w="596" w:type="dxa"/>
            <w:tcBorders>
              <w:top w:val="single" w:sz="4" w:space="0" w:color="auto"/>
              <w:left w:val="single" w:sz="4" w:space="0" w:color="auto"/>
              <w:bottom w:val="single" w:sz="4" w:space="0" w:color="auto"/>
              <w:right w:val="single" w:sz="4" w:space="0" w:color="auto"/>
            </w:tcBorders>
            <w:hideMark/>
          </w:tcPr>
          <w:p w14:paraId="0626DE1B"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lastRenderedPageBreak/>
              <w:t>60</w:t>
            </w:r>
          </w:p>
        </w:tc>
        <w:tc>
          <w:tcPr>
            <w:tcW w:w="709" w:type="dxa"/>
            <w:tcBorders>
              <w:top w:val="single" w:sz="4" w:space="0" w:color="auto"/>
              <w:left w:val="single" w:sz="4" w:space="0" w:color="auto"/>
              <w:bottom w:val="single" w:sz="4" w:space="0" w:color="auto"/>
              <w:right w:val="single" w:sz="4" w:space="0" w:color="auto"/>
            </w:tcBorders>
            <w:hideMark/>
          </w:tcPr>
          <w:p w14:paraId="1C23741F"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11.8</w:t>
            </w:r>
          </w:p>
        </w:tc>
        <w:tc>
          <w:tcPr>
            <w:tcW w:w="5953" w:type="dxa"/>
            <w:tcBorders>
              <w:top w:val="single" w:sz="4" w:space="0" w:color="auto"/>
              <w:left w:val="single" w:sz="4" w:space="0" w:color="auto"/>
              <w:bottom w:val="single" w:sz="4" w:space="0" w:color="auto"/>
              <w:right w:val="single" w:sz="4" w:space="0" w:color="auto"/>
            </w:tcBorders>
            <w:hideMark/>
          </w:tcPr>
          <w:p w14:paraId="172A9996" w14:textId="77777777" w:rsidR="008D5ADE" w:rsidRDefault="008D5ADE" w:rsidP="008D5ADE">
            <w:pPr>
              <w:autoSpaceDE w:val="0"/>
              <w:autoSpaceDN w:val="0"/>
              <w:adjustRightInd w:val="0"/>
              <w:jc w:val="both"/>
            </w:pPr>
            <w:r>
              <w:t>Обеспечение обучения гражданских служащих, впервые поступивших на должности гражданской службы, по вопросам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hideMark/>
          </w:tcPr>
          <w:p w14:paraId="5852DE8A" w14:textId="77777777" w:rsidR="008D5ADE" w:rsidRDefault="008D5ADE" w:rsidP="008D5ADE">
            <w:pPr>
              <w:jc w:val="center"/>
            </w:pPr>
            <w:r>
              <w:t xml:space="preserve">В течение </w:t>
            </w:r>
          </w:p>
          <w:p w14:paraId="7E30462C" w14:textId="77777777" w:rsidR="008D5ADE" w:rsidRDefault="008D5ADE" w:rsidP="008D5ADE">
            <w:pPr>
              <w:jc w:val="center"/>
            </w:pPr>
            <w:r>
              <w:t>2023-2027 гг.</w:t>
            </w:r>
          </w:p>
        </w:tc>
        <w:tc>
          <w:tcPr>
            <w:tcW w:w="6775" w:type="dxa"/>
            <w:tcBorders>
              <w:top w:val="single" w:sz="4" w:space="0" w:color="auto"/>
              <w:left w:val="single" w:sz="4" w:space="0" w:color="auto"/>
              <w:bottom w:val="single" w:sz="4" w:space="0" w:color="auto"/>
              <w:right w:val="single" w:sz="4" w:space="0" w:color="auto"/>
            </w:tcBorders>
            <w:hideMark/>
          </w:tcPr>
          <w:p w14:paraId="1D00F15C" w14:textId="77777777" w:rsidR="008D5ADE" w:rsidRPr="00AF67D8" w:rsidRDefault="008D5ADE" w:rsidP="008D5ADE">
            <w:pPr>
              <w:widowControl w:val="0"/>
              <w:tabs>
                <w:tab w:val="left" w:pos="541"/>
                <w:tab w:val="left" w:pos="1080"/>
              </w:tabs>
              <w:autoSpaceDE w:val="0"/>
              <w:autoSpaceDN w:val="0"/>
              <w:adjustRightInd w:val="0"/>
              <w:ind w:firstLine="34"/>
              <w:jc w:val="both"/>
              <w:outlineLvl w:val="0"/>
              <w:rPr>
                <w:sz w:val="22"/>
                <w:szCs w:val="22"/>
                <w:highlight w:val="yellow"/>
              </w:rPr>
            </w:pPr>
            <w:r w:rsidRPr="00AF67D8">
              <w:rPr>
                <w:sz w:val="22"/>
                <w:szCs w:val="22"/>
              </w:rPr>
              <w:t xml:space="preserve">До гражданских служащих, впервые принимаемых </w:t>
            </w:r>
            <w:r w:rsidRPr="00AF67D8">
              <w:rPr>
                <w:sz w:val="22"/>
                <w:szCs w:val="22"/>
              </w:rPr>
              <w:br/>
              <w:t xml:space="preserve">на гражданскую службу в администрацию, доводятся под подпись положения действующего законодательства Российской </w:t>
            </w:r>
            <w:proofErr w:type="gramStart"/>
            <w:r w:rsidRPr="00AF67D8">
              <w:rPr>
                <w:sz w:val="22"/>
                <w:szCs w:val="22"/>
              </w:rPr>
              <w:t>Федерации  и</w:t>
            </w:r>
            <w:proofErr w:type="gramEnd"/>
            <w:r w:rsidRPr="00AF67D8">
              <w:rPr>
                <w:sz w:val="22"/>
                <w:szCs w:val="22"/>
              </w:rPr>
              <w:t xml:space="preserve"> Санкт-Петербурга о противодействии коррупции,  правовые акты администрации, принятые в целях противодействия коррупции, </w:t>
            </w:r>
            <w:r w:rsidRPr="00AF67D8">
              <w:rPr>
                <w:sz w:val="22"/>
                <w:szCs w:val="22"/>
              </w:rPr>
              <w:br/>
              <w:t xml:space="preserve">а также Обзор типовых ситуаций конфликта интересов </w:t>
            </w:r>
            <w:r w:rsidRPr="00AF67D8">
              <w:rPr>
                <w:sz w:val="22"/>
                <w:szCs w:val="22"/>
              </w:rPr>
              <w:br/>
              <w:t>на государственной службе РФ и порядка их урегулирования.</w:t>
            </w:r>
          </w:p>
          <w:p w14:paraId="48381523" w14:textId="77777777" w:rsidR="008D5ADE" w:rsidRPr="00AF67D8" w:rsidRDefault="008D5ADE" w:rsidP="008D5ADE">
            <w:pPr>
              <w:jc w:val="both"/>
            </w:pPr>
            <w:r w:rsidRPr="00AF67D8">
              <w:rPr>
                <w:sz w:val="22"/>
                <w:szCs w:val="22"/>
              </w:rPr>
              <w:t xml:space="preserve">В 2023 году в отношении 12 гражданских служащих, впервые поступивших на государственную гражданскую службу, проведены мероприятия, реализуемые в форме электронных ресурсов – электронное наставничество. В курс электронного наставничества включен блок «Противодействие коррупции», трое государственных гражданских служащих прошли обучение по программам противодействия коррупции в </w:t>
            </w:r>
            <w:r w:rsidRPr="00AF67D8">
              <w:t>Корпоративном университете Санкт-Петербурга.</w:t>
            </w:r>
          </w:p>
        </w:tc>
      </w:tr>
      <w:tr w:rsidR="008D5ADE" w14:paraId="664A1B81" w14:textId="77777777" w:rsidTr="0082406A">
        <w:trPr>
          <w:trHeight w:val="291"/>
        </w:trPr>
        <w:tc>
          <w:tcPr>
            <w:tcW w:w="15876" w:type="dxa"/>
            <w:gridSpan w:val="5"/>
            <w:tcBorders>
              <w:top w:val="single" w:sz="4" w:space="0" w:color="auto"/>
              <w:left w:val="single" w:sz="4" w:space="0" w:color="auto"/>
              <w:bottom w:val="single" w:sz="4" w:space="0" w:color="auto"/>
              <w:right w:val="single" w:sz="4" w:space="0" w:color="auto"/>
            </w:tcBorders>
            <w:hideMark/>
          </w:tcPr>
          <w:p w14:paraId="66FF2C0F" w14:textId="77777777" w:rsidR="008D5ADE" w:rsidRDefault="008D5ADE" w:rsidP="008D5ADE">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12. Оказание содействия ОМСУ в реализации антикоррупционной политики</w:t>
            </w:r>
          </w:p>
        </w:tc>
      </w:tr>
      <w:tr w:rsidR="008D5ADE" w14:paraId="3E84F7B4" w14:textId="77777777" w:rsidTr="00A51207">
        <w:trPr>
          <w:trHeight w:val="325"/>
        </w:trPr>
        <w:tc>
          <w:tcPr>
            <w:tcW w:w="596" w:type="dxa"/>
            <w:tcBorders>
              <w:top w:val="single" w:sz="4" w:space="0" w:color="auto"/>
              <w:left w:val="single" w:sz="4" w:space="0" w:color="auto"/>
              <w:bottom w:val="single" w:sz="4" w:space="0" w:color="auto"/>
              <w:right w:val="single" w:sz="4" w:space="0" w:color="auto"/>
            </w:tcBorders>
            <w:hideMark/>
          </w:tcPr>
          <w:p w14:paraId="440E1ED2"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61</w:t>
            </w:r>
          </w:p>
        </w:tc>
        <w:tc>
          <w:tcPr>
            <w:tcW w:w="709" w:type="dxa"/>
            <w:tcBorders>
              <w:top w:val="single" w:sz="4" w:space="0" w:color="auto"/>
              <w:left w:val="single" w:sz="4" w:space="0" w:color="auto"/>
              <w:bottom w:val="single" w:sz="4" w:space="0" w:color="auto"/>
              <w:right w:val="single" w:sz="4" w:space="0" w:color="auto"/>
            </w:tcBorders>
            <w:hideMark/>
          </w:tcPr>
          <w:p w14:paraId="6CC13AE6"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12.3</w:t>
            </w:r>
          </w:p>
        </w:tc>
        <w:tc>
          <w:tcPr>
            <w:tcW w:w="5953" w:type="dxa"/>
            <w:tcBorders>
              <w:top w:val="single" w:sz="4" w:space="0" w:color="auto"/>
              <w:left w:val="single" w:sz="4" w:space="0" w:color="auto"/>
              <w:bottom w:val="single" w:sz="4" w:space="0" w:color="auto"/>
              <w:right w:val="single" w:sz="4" w:space="0" w:color="auto"/>
            </w:tcBorders>
            <w:hideMark/>
          </w:tcPr>
          <w:p w14:paraId="4BFD76E0" w14:textId="77777777" w:rsidR="008D5ADE" w:rsidRDefault="008D5ADE" w:rsidP="008D5AD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Проведение администрацией методических совещаний </w:t>
            </w:r>
            <w:r>
              <w:rPr>
                <w:rFonts w:ascii="Times New Roman" w:hAnsi="Times New Roman" w:cs="Times New Roman"/>
                <w:sz w:val="24"/>
                <w:szCs w:val="24"/>
              </w:rPr>
              <w:br/>
              <w:t>с представителями ОМСУ по вопросам реализации антикоррупционной политики</w:t>
            </w:r>
          </w:p>
        </w:tc>
        <w:tc>
          <w:tcPr>
            <w:tcW w:w="1843" w:type="dxa"/>
            <w:tcBorders>
              <w:top w:val="single" w:sz="4" w:space="0" w:color="auto"/>
              <w:left w:val="single" w:sz="4" w:space="0" w:color="auto"/>
              <w:bottom w:val="single" w:sz="4" w:space="0" w:color="auto"/>
              <w:right w:val="single" w:sz="4" w:space="0" w:color="auto"/>
            </w:tcBorders>
            <w:hideMark/>
          </w:tcPr>
          <w:p w14:paraId="55C649D0"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Один раз </w:t>
            </w:r>
          </w:p>
          <w:p w14:paraId="330A939E" w14:textId="77777777" w:rsidR="008D5ADE" w:rsidRDefault="008D5ADE" w:rsidP="008D5ADE">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в полугодие</w:t>
            </w:r>
          </w:p>
        </w:tc>
        <w:tc>
          <w:tcPr>
            <w:tcW w:w="6775" w:type="dxa"/>
            <w:tcBorders>
              <w:top w:val="single" w:sz="4" w:space="0" w:color="auto"/>
              <w:left w:val="single" w:sz="4" w:space="0" w:color="auto"/>
              <w:bottom w:val="single" w:sz="4" w:space="0" w:color="auto"/>
              <w:right w:val="single" w:sz="4" w:space="0" w:color="auto"/>
            </w:tcBorders>
            <w:hideMark/>
          </w:tcPr>
          <w:p w14:paraId="37CDF32F" w14:textId="77777777" w:rsidR="008D5ADE" w:rsidRPr="0055440D" w:rsidRDefault="008D5ADE" w:rsidP="008D5ADE">
            <w:pPr>
              <w:widowControl w:val="0"/>
              <w:tabs>
                <w:tab w:val="left" w:pos="346"/>
                <w:tab w:val="left" w:pos="496"/>
              </w:tabs>
              <w:autoSpaceDE w:val="0"/>
              <w:autoSpaceDN w:val="0"/>
              <w:adjustRightInd w:val="0"/>
              <w:ind w:left="36"/>
              <w:jc w:val="both"/>
              <w:rPr>
                <w:sz w:val="22"/>
                <w:szCs w:val="22"/>
              </w:rPr>
            </w:pPr>
            <w:r w:rsidRPr="0055440D">
              <w:rPr>
                <w:sz w:val="22"/>
                <w:szCs w:val="22"/>
              </w:rPr>
              <w:t xml:space="preserve">15.05.2023; </w:t>
            </w:r>
            <w:r w:rsidR="00C25312" w:rsidRPr="0055440D">
              <w:rPr>
                <w:sz w:val="22"/>
                <w:szCs w:val="22"/>
              </w:rPr>
              <w:t>13.11.2023</w:t>
            </w:r>
            <w:r w:rsidRPr="0055440D">
              <w:rPr>
                <w:sz w:val="22"/>
                <w:szCs w:val="22"/>
              </w:rPr>
              <w:t xml:space="preserve"> администрацией проведено методическое совещание с представителями внутригородских муниципальных образований города федерального значения Санкт-Петербурга, находящихся в границах Фрунзенского района Санкт-Петербурга, </w:t>
            </w:r>
            <w:r w:rsidR="00913B2A">
              <w:rPr>
                <w:sz w:val="22"/>
                <w:szCs w:val="22"/>
              </w:rPr>
              <w:br/>
            </w:r>
            <w:r w:rsidRPr="0055440D">
              <w:rPr>
                <w:sz w:val="22"/>
                <w:szCs w:val="22"/>
              </w:rPr>
              <w:t xml:space="preserve">по вопросам реализации антикоррупционной политики, </w:t>
            </w:r>
            <w:r w:rsidRPr="0055440D">
              <w:rPr>
                <w:sz w:val="22"/>
                <w:szCs w:val="22"/>
              </w:rPr>
              <w:br/>
              <w:t xml:space="preserve">на которых рассмотрены вопросы: </w:t>
            </w:r>
          </w:p>
          <w:p w14:paraId="72F7234B" w14:textId="77777777" w:rsidR="008D5ADE" w:rsidRPr="0055440D" w:rsidRDefault="008D5ADE" w:rsidP="008D5ADE">
            <w:pPr>
              <w:pStyle w:val="a6"/>
              <w:keepNext/>
              <w:widowControl w:val="0"/>
              <w:numPr>
                <w:ilvl w:val="0"/>
                <w:numId w:val="3"/>
              </w:numPr>
              <w:tabs>
                <w:tab w:val="left" w:pos="38"/>
                <w:tab w:val="left" w:pos="180"/>
                <w:tab w:val="left" w:pos="244"/>
                <w:tab w:val="left" w:pos="588"/>
              </w:tabs>
              <w:autoSpaceDE w:val="0"/>
              <w:autoSpaceDN w:val="0"/>
              <w:adjustRightInd w:val="0"/>
              <w:ind w:left="38" w:firstLine="0"/>
              <w:jc w:val="both"/>
              <w:rPr>
                <w:sz w:val="22"/>
                <w:szCs w:val="22"/>
              </w:rPr>
            </w:pPr>
            <w:r w:rsidRPr="0055440D">
              <w:rPr>
                <w:sz w:val="22"/>
                <w:szCs w:val="22"/>
              </w:rPr>
              <w:t>О предоставлении сведений по показателям и информационных материалов антикоррупционного мониторинга за 1-е полугодие 2023 года в Санкт-Петербурге.</w:t>
            </w:r>
          </w:p>
          <w:p w14:paraId="0E11F08E" w14:textId="77777777" w:rsidR="008D5ADE" w:rsidRPr="0055440D" w:rsidRDefault="008D5ADE" w:rsidP="008D5ADE">
            <w:pPr>
              <w:pStyle w:val="a6"/>
              <w:keepNext/>
              <w:widowControl w:val="0"/>
              <w:numPr>
                <w:ilvl w:val="0"/>
                <w:numId w:val="3"/>
              </w:numPr>
              <w:tabs>
                <w:tab w:val="left" w:pos="38"/>
                <w:tab w:val="left" w:pos="180"/>
                <w:tab w:val="left" w:pos="244"/>
                <w:tab w:val="left" w:pos="588"/>
              </w:tabs>
              <w:autoSpaceDE w:val="0"/>
              <w:autoSpaceDN w:val="0"/>
              <w:adjustRightInd w:val="0"/>
              <w:ind w:left="38" w:firstLine="0"/>
              <w:jc w:val="both"/>
              <w:rPr>
                <w:sz w:val="22"/>
                <w:szCs w:val="22"/>
              </w:rPr>
            </w:pPr>
            <w:r w:rsidRPr="0055440D">
              <w:rPr>
                <w:sz w:val="22"/>
                <w:szCs w:val="22"/>
              </w:rPr>
              <w:t>О мерах по повышению уровня антикоррупционной пропаганды, формированию в обществе нетерпимого отношения к проявлениям коррупции и информационное обеспечение реализации антикоррупционной политики.</w:t>
            </w:r>
          </w:p>
          <w:p w14:paraId="6146383F" w14:textId="77777777" w:rsidR="008D5ADE" w:rsidRPr="0055440D" w:rsidRDefault="008D5ADE" w:rsidP="008D5ADE">
            <w:pPr>
              <w:pStyle w:val="a6"/>
              <w:keepNext/>
              <w:widowControl w:val="0"/>
              <w:numPr>
                <w:ilvl w:val="0"/>
                <w:numId w:val="3"/>
              </w:numPr>
              <w:tabs>
                <w:tab w:val="left" w:pos="38"/>
                <w:tab w:val="left" w:pos="180"/>
                <w:tab w:val="left" w:pos="244"/>
                <w:tab w:val="left" w:pos="588"/>
              </w:tabs>
              <w:autoSpaceDE w:val="0"/>
              <w:autoSpaceDN w:val="0"/>
              <w:adjustRightInd w:val="0"/>
              <w:ind w:left="38" w:firstLine="0"/>
              <w:jc w:val="both"/>
              <w:rPr>
                <w:sz w:val="22"/>
                <w:szCs w:val="22"/>
              </w:rPr>
            </w:pPr>
            <w:r w:rsidRPr="0055440D">
              <w:rPr>
                <w:sz w:val="22"/>
                <w:szCs w:val="22"/>
              </w:rPr>
              <w:t xml:space="preserve">Об организации в 2023 году профессиональной подготовки </w:t>
            </w:r>
            <w:r w:rsidRPr="0055440D">
              <w:rPr>
                <w:sz w:val="22"/>
                <w:szCs w:val="22"/>
              </w:rPr>
              <w:br/>
              <w:t>муниципальных служащих, в должностные обязанности которых входит участие в противодействии коррупции.</w:t>
            </w:r>
          </w:p>
          <w:p w14:paraId="5DE8BFB9" w14:textId="77777777" w:rsidR="008D5ADE" w:rsidRPr="0055440D" w:rsidRDefault="00BE6CA5" w:rsidP="008D5ADE">
            <w:pPr>
              <w:pStyle w:val="a6"/>
              <w:keepNext/>
              <w:widowControl w:val="0"/>
              <w:numPr>
                <w:ilvl w:val="0"/>
                <w:numId w:val="3"/>
              </w:numPr>
              <w:tabs>
                <w:tab w:val="left" w:pos="38"/>
                <w:tab w:val="left" w:pos="180"/>
                <w:tab w:val="left" w:pos="244"/>
                <w:tab w:val="left" w:pos="588"/>
              </w:tabs>
              <w:autoSpaceDE w:val="0"/>
              <w:autoSpaceDN w:val="0"/>
              <w:adjustRightInd w:val="0"/>
              <w:ind w:left="38" w:firstLine="0"/>
              <w:jc w:val="both"/>
              <w:rPr>
                <w:sz w:val="22"/>
                <w:szCs w:val="22"/>
              </w:rPr>
            </w:pPr>
            <w:r w:rsidRPr="0055440D">
              <w:rPr>
                <w:sz w:val="22"/>
                <w:szCs w:val="22"/>
              </w:rPr>
              <w:t xml:space="preserve">О рассмотрении </w:t>
            </w:r>
            <w:r w:rsidR="00B67282" w:rsidRPr="0055440D">
              <w:rPr>
                <w:sz w:val="22"/>
                <w:szCs w:val="22"/>
              </w:rPr>
              <w:t>Перечня</w:t>
            </w:r>
            <w:r w:rsidR="008D5ADE" w:rsidRPr="0055440D">
              <w:rPr>
                <w:sz w:val="22"/>
                <w:szCs w:val="22"/>
              </w:rPr>
              <w:t xml:space="preserve"> № 23 преступлений коррупционной направленности, утвержденный указанием Генеральной прокуратуры Российской Федерации и Министерством внутренних дел Российской </w:t>
            </w:r>
            <w:r w:rsidR="008D5ADE" w:rsidRPr="0055440D">
              <w:rPr>
                <w:sz w:val="22"/>
                <w:szCs w:val="22"/>
              </w:rPr>
              <w:lastRenderedPageBreak/>
              <w:t>Федерации от 19.06.2023 № 401/11/2.</w:t>
            </w:r>
          </w:p>
          <w:p w14:paraId="450FF931" w14:textId="77777777" w:rsidR="008D5ADE" w:rsidRPr="0055440D" w:rsidRDefault="008D5ADE" w:rsidP="008D5ADE">
            <w:pPr>
              <w:pStyle w:val="a6"/>
              <w:keepNext/>
              <w:widowControl w:val="0"/>
              <w:numPr>
                <w:ilvl w:val="0"/>
                <w:numId w:val="3"/>
              </w:numPr>
              <w:tabs>
                <w:tab w:val="left" w:pos="38"/>
                <w:tab w:val="left" w:pos="180"/>
                <w:tab w:val="left" w:pos="244"/>
                <w:tab w:val="left" w:pos="588"/>
              </w:tabs>
              <w:autoSpaceDE w:val="0"/>
              <w:autoSpaceDN w:val="0"/>
              <w:adjustRightInd w:val="0"/>
              <w:ind w:left="38" w:firstLine="0"/>
              <w:jc w:val="both"/>
              <w:rPr>
                <w:sz w:val="22"/>
                <w:szCs w:val="22"/>
              </w:rPr>
            </w:pPr>
            <w:r w:rsidRPr="0055440D">
              <w:rPr>
                <w:sz w:val="22"/>
                <w:szCs w:val="22"/>
              </w:rPr>
              <w:t xml:space="preserve">Реализация требований статьи 12 Федерального закона </w:t>
            </w:r>
            <w:r w:rsidRPr="0055440D">
              <w:rPr>
                <w:sz w:val="22"/>
                <w:szCs w:val="22"/>
              </w:rPr>
              <w:br/>
              <w:t>от 25.12.2008 № 273 -ФЗ "О противодействии коррупции".</w:t>
            </w:r>
          </w:p>
          <w:p w14:paraId="10D7B69A" w14:textId="77777777" w:rsidR="008D5ADE" w:rsidRPr="0055440D" w:rsidRDefault="008D5ADE" w:rsidP="008D5ADE">
            <w:pPr>
              <w:pStyle w:val="a6"/>
              <w:keepNext/>
              <w:widowControl w:val="0"/>
              <w:numPr>
                <w:ilvl w:val="0"/>
                <w:numId w:val="3"/>
              </w:numPr>
              <w:tabs>
                <w:tab w:val="left" w:pos="38"/>
                <w:tab w:val="left" w:pos="180"/>
                <w:tab w:val="left" w:pos="244"/>
                <w:tab w:val="left" w:pos="588"/>
              </w:tabs>
              <w:autoSpaceDE w:val="0"/>
              <w:autoSpaceDN w:val="0"/>
              <w:adjustRightInd w:val="0"/>
              <w:ind w:left="38" w:firstLine="0"/>
              <w:jc w:val="both"/>
              <w:rPr>
                <w:sz w:val="22"/>
                <w:szCs w:val="22"/>
              </w:rPr>
            </w:pPr>
            <w:r w:rsidRPr="0055440D">
              <w:rPr>
                <w:sz w:val="22"/>
                <w:szCs w:val="22"/>
              </w:rPr>
              <w:t>О проведении мероприятий антикоррупционной направленности, приуроченных к Международному дню борьбы с коррупцией, проводимого ежегодно 9 декабря.</w:t>
            </w:r>
          </w:p>
        </w:tc>
      </w:tr>
    </w:tbl>
    <w:p w14:paraId="0E1F925B" w14:textId="77777777" w:rsidR="0082406A" w:rsidRDefault="0082406A" w:rsidP="0082406A">
      <w:pPr>
        <w:spacing w:line="216" w:lineRule="auto"/>
      </w:pPr>
    </w:p>
    <w:p w14:paraId="6C3E57FD" w14:textId="77777777" w:rsidR="0082406A" w:rsidRDefault="0082406A" w:rsidP="0082406A">
      <w:pPr>
        <w:spacing w:line="216" w:lineRule="auto"/>
      </w:pPr>
    </w:p>
    <w:p w14:paraId="2EC28830" w14:textId="77777777" w:rsidR="0082406A" w:rsidRDefault="0082406A" w:rsidP="0082406A">
      <w:pPr>
        <w:spacing w:line="216" w:lineRule="auto"/>
      </w:pPr>
    </w:p>
    <w:p w14:paraId="77EF55E7" w14:textId="77777777" w:rsidR="0082406A" w:rsidRDefault="0082406A" w:rsidP="0082406A">
      <w:pPr>
        <w:spacing w:line="216" w:lineRule="auto"/>
      </w:pPr>
    </w:p>
    <w:p w14:paraId="33BF6F29" w14:textId="77777777" w:rsidR="0082406A" w:rsidRDefault="0082406A" w:rsidP="0082406A">
      <w:pPr>
        <w:spacing w:line="216" w:lineRule="auto"/>
      </w:pPr>
    </w:p>
    <w:sectPr w:rsidR="0082406A" w:rsidSect="003F0250">
      <w:headerReference w:type="default" r:id="rId18"/>
      <w:pgSz w:w="16838" w:h="11906" w:orient="landscape"/>
      <w:pgMar w:top="709" w:right="1134" w:bottom="426" w:left="1134" w:header="708"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3E6A4" w14:textId="77777777" w:rsidR="003F0250" w:rsidRDefault="003F0250">
      <w:r>
        <w:separator/>
      </w:r>
    </w:p>
  </w:endnote>
  <w:endnote w:type="continuationSeparator" w:id="0">
    <w:p w14:paraId="4CA94DE2" w14:textId="77777777" w:rsidR="003F0250" w:rsidRDefault="003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8AD06" w14:textId="77777777" w:rsidR="003F0250" w:rsidRDefault="003F0250">
      <w:r>
        <w:separator/>
      </w:r>
    </w:p>
  </w:footnote>
  <w:footnote w:type="continuationSeparator" w:id="0">
    <w:p w14:paraId="2F1A7D72" w14:textId="77777777" w:rsidR="003F0250" w:rsidRDefault="003F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E1D5" w14:textId="77777777" w:rsidR="007B1037" w:rsidRPr="00A84C27" w:rsidRDefault="007B1037">
    <w:pPr>
      <w:pStyle w:val="a3"/>
      <w:jc w:val="center"/>
      <w:rPr>
        <w:rFonts w:ascii="Times New Roman" w:hAnsi="Times New Roman"/>
      </w:rPr>
    </w:pPr>
    <w:r w:rsidRPr="00A84C27">
      <w:rPr>
        <w:rFonts w:ascii="Times New Roman" w:hAnsi="Times New Roman"/>
      </w:rPr>
      <w:fldChar w:fldCharType="begin"/>
    </w:r>
    <w:r w:rsidRPr="00A84C27">
      <w:rPr>
        <w:rFonts w:ascii="Times New Roman" w:hAnsi="Times New Roman"/>
      </w:rPr>
      <w:instrText>PAGE   \* MERGEFORMAT</w:instrText>
    </w:r>
    <w:r w:rsidRPr="00A84C27">
      <w:rPr>
        <w:rFonts w:ascii="Times New Roman" w:hAnsi="Times New Roman"/>
      </w:rPr>
      <w:fldChar w:fldCharType="separate"/>
    </w:r>
    <w:r w:rsidR="00FB1DE6">
      <w:rPr>
        <w:rFonts w:ascii="Times New Roman" w:hAnsi="Times New Roman"/>
        <w:noProof/>
      </w:rPr>
      <w:t>32</w:t>
    </w:r>
    <w:r w:rsidRPr="00A84C27">
      <w:rPr>
        <w:rFonts w:ascii="Times New Roman" w:hAnsi="Times New Roman"/>
        <w:noProof/>
      </w:rPr>
      <w:fldChar w:fldCharType="end"/>
    </w:r>
  </w:p>
  <w:p w14:paraId="6ED98F8D" w14:textId="77777777" w:rsidR="007B1037" w:rsidRDefault="007B103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05234"/>
    <w:multiLevelType w:val="hybridMultilevel"/>
    <w:tmpl w:val="8A2ADF74"/>
    <w:lvl w:ilvl="0" w:tplc="FCBC5CC4">
      <w:start w:val="1"/>
      <w:numFmt w:val="decimal"/>
      <w:lvlText w:val="%1."/>
      <w:lvlJc w:val="left"/>
      <w:pPr>
        <w:ind w:left="927" w:hanging="360"/>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15:restartNumberingAfterBreak="0">
    <w:nsid w:val="13B70187"/>
    <w:multiLevelType w:val="hybridMultilevel"/>
    <w:tmpl w:val="9C804E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8691EE5"/>
    <w:multiLevelType w:val="multilevel"/>
    <w:tmpl w:val="DCB48CB6"/>
    <w:lvl w:ilvl="0">
      <w:start w:val="1"/>
      <w:numFmt w:val="decimal"/>
      <w:lvlText w:val="%1."/>
      <w:lvlJc w:val="left"/>
      <w:pPr>
        <w:ind w:left="927" w:hanging="360"/>
      </w:pPr>
      <w:rPr>
        <w:rFonts w:hint="default"/>
        <w:sz w:val="24"/>
        <w:szCs w:val="24"/>
      </w:rPr>
    </w:lvl>
    <w:lvl w:ilvl="1">
      <w:start w:val="1"/>
      <w:numFmt w:val="decimal"/>
      <w:isLgl/>
      <w:lvlText w:val="%1.%2."/>
      <w:lvlJc w:val="left"/>
      <w:pPr>
        <w:ind w:left="987" w:hanging="42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3" w15:restartNumberingAfterBreak="0">
    <w:nsid w:val="2FA871E0"/>
    <w:multiLevelType w:val="hybridMultilevel"/>
    <w:tmpl w:val="FB848798"/>
    <w:lvl w:ilvl="0" w:tplc="0419000F">
      <w:start w:val="1"/>
      <w:numFmt w:val="decimal"/>
      <w:lvlText w:val="%1."/>
      <w:lvlJc w:val="left"/>
      <w:pPr>
        <w:ind w:left="3763" w:hanging="36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4" w15:restartNumberingAfterBreak="0">
    <w:nsid w:val="5E162CAD"/>
    <w:multiLevelType w:val="hybridMultilevel"/>
    <w:tmpl w:val="39887708"/>
    <w:lvl w:ilvl="0" w:tplc="7C123590">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72FD17FC"/>
    <w:multiLevelType w:val="hybridMultilevel"/>
    <w:tmpl w:val="FDC41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D2780A"/>
    <w:multiLevelType w:val="hybridMultilevel"/>
    <w:tmpl w:val="A9B27F14"/>
    <w:lvl w:ilvl="0" w:tplc="5AAE2F7A">
      <w:start w:val="1"/>
      <w:numFmt w:val="decimal"/>
      <w:lvlText w:val="%1."/>
      <w:lvlJc w:val="left"/>
      <w:pPr>
        <w:ind w:left="502" w:hanging="360"/>
      </w:pPr>
      <w:rPr>
        <w:rFonts w:ascii="Times New Roman" w:hAnsi="Times New Roman" w:cs="Times New Roman" w:hint="default"/>
        <w:sz w:val="24"/>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16cid:durableId="18312854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8957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8114696">
    <w:abstractNumId w:val="5"/>
  </w:num>
  <w:num w:numId="4" w16cid:durableId="15778573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09003796">
    <w:abstractNumId w:val="3"/>
  </w:num>
  <w:num w:numId="6" w16cid:durableId="1445222450">
    <w:abstractNumId w:val="2"/>
  </w:num>
  <w:num w:numId="7" w16cid:durableId="803427250">
    <w:abstractNumId w:val="4"/>
  </w:num>
  <w:num w:numId="8" w16cid:durableId="852230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DD2"/>
    <w:rsid w:val="00006E6C"/>
    <w:rsid w:val="00016A2D"/>
    <w:rsid w:val="00026182"/>
    <w:rsid w:val="00031374"/>
    <w:rsid w:val="00035DC6"/>
    <w:rsid w:val="00036688"/>
    <w:rsid w:val="000372C8"/>
    <w:rsid w:val="00045711"/>
    <w:rsid w:val="00053BAC"/>
    <w:rsid w:val="000611A3"/>
    <w:rsid w:val="00081654"/>
    <w:rsid w:val="00091E1B"/>
    <w:rsid w:val="0009573C"/>
    <w:rsid w:val="00097024"/>
    <w:rsid w:val="000A21BE"/>
    <w:rsid w:val="000A2800"/>
    <w:rsid w:val="000A2B13"/>
    <w:rsid w:val="000A6F2E"/>
    <w:rsid w:val="000B65C8"/>
    <w:rsid w:val="000C47A4"/>
    <w:rsid w:val="000E5DE1"/>
    <w:rsid w:val="000F6DD2"/>
    <w:rsid w:val="000F7A54"/>
    <w:rsid w:val="0010449E"/>
    <w:rsid w:val="001128F9"/>
    <w:rsid w:val="0011606D"/>
    <w:rsid w:val="00127153"/>
    <w:rsid w:val="00140A52"/>
    <w:rsid w:val="001531E9"/>
    <w:rsid w:val="00153F07"/>
    <w:rsid w:val="001A4ABA"/>
    <w:rsid w:val="001A5A3D"/>
    <w:rsid w:val="001A5E7F"/>
    <w:rsid w:val="001B6EF8"/>
    <w:rsid w:val="001C6044"/>
    <w:rsid w:val="001D5908"/>
    <w:rsid w:val="001E5193"/>
    <w:rsid w:val="001F56FD"/>
    <w:rsid w:val="0022076E"/>
    <w:rsid w:val="00223ED2"/>
    <w:rsid w:val="00242C4D"/>
    <w:rsid w:val="0024590D"/>
    <w:rsid w:val="002524D5"/>
    <w:rsid w:val="00255197"/>
    <w:rsid w:val="00261D5A"/>
    <w:rsid w:val="00263633"/>
    <w:rsid w:val="002651B1"/>
    <w:rsid w:val="00270A02"/>
    <w:rsid w:val="00291697"/>
    <w:rsid w:val="002A0447"/>
    <w:rsid w:val="002A055F"/>
    <w:rsid w:val="002A54D6"/>
    <w:rsid w:val="002B0E87"/>
    <w:rsid w:val="002B2D10"/>
    <w:rsid w:val="002C6089"/>
    <w:rsid w:val="002C7D25"/>
    <w:rsid w:val="002D17EC"/>
    <w:rsid w:val="002D1F8D"/>
    <w:rsid w:val="002E48C7"/>
    <w:rsid w:val="002E49AC"/>
    <w:rsid w:val="002E4FE2"/>
    <w:rsid w:val="002F0034"/>
    <w:rsid w:val="002F30AA"/>
    <w:rsid w:val="0030144B"/>
    <w:rsid w:val="0031437C"/>
    <w:rsid w:val="0031751C"/>
    <w:rsid w:val="00347E42"/>
    <w:rsid w:val="003509BC"/>
    <w:rsid w:val="003572C7"/>
    <w:rsid w:val="00362B1F"/>
    <w:rsid w:val="00373DF9"/>
    <w:rsid w:val="00382FAE"/>
    <w:rsid w:val="00384913"/>
    <w:rsid w:val="003875B0"/>
    <w:rsid w:val="00396A5B"/>
    <w:rsid w:val="003A5B63"/>
    <w:rsid w:val="003B14F5"/>
    <w:rsid w:val="003B3B29"/>
    <w:rsid w:val="003C4ABE"/>
    <w:rsid w:val="003E6315"/>
    <w:rsid w:val="003E7A25"/>
    <w:rsid w:val="003F0210"/>
    <w:rsid w:val="003F0250"/>
    <w:rsid w:val="003F3F84"/>
    <w:rsid w:val="00412419"/>
    <w:rsid w:val="00414BBA"/>
    <w:rsid w:val="0041774D"/>
    <w:rsid w:val="00420FC3"/>
    <w:rsid w:val="00440053"/>
    <w:rsid w:val="00447CB9"/>
    <w:rsid w:val="004558D4"/>
    <w:rsid w:val="004631CA"/>
    <w:rsid w:val="00466D55"/>
    <w:rsid w:val="00471B90"/>
    <w:rsid w:val="00481C71"/>
    <w:rsid w:val="00492B5B"/>
    <w:rsid w:val="004A1FA3"/>
    <w:rsid w:val="004B2B5D"/>
    <w:rsid w:val="004B2F45"/>
    <w:rsid w:val="004B3C14"/>
    <w:rsid w:val="004C4295"/>
    <w:rsid w:val="004C7012"/>
    <w:rsid w:val="004C76F6"/>
    <w:rsid w:val="004E1503"/>
    <w:rsid w:val="004F00D5"/>
    <w:rsid w:val="004F5338"/>
    <w:rsid w:val="004F7458"/>
    <w:rsid w:val="005037B1"/>
    <w:rsid w:val="00505C71"/>
    <w:rsid w:val="00516450"/>
    <w:rsid w:val="00522292"/>
    <w:rsid w:val="00534F46"/>
    <w:rsid w:val="005356A8"/>
    <w:rsid w:val="0054076E"/>
    <w:rsid w:val="00552F13"/>
    <w:rsid w:val="0055440D"/>
    <w:rsid w:val="00574F3F"/>
    <w:rsid w:val="005771C7"/>
    <w:rsid w:val="00577962"/>
    <w:rsid w:val="005813B1"/>
    <w:rsid w:val="00584B5D"/>
    <w:rsid w:val="00592F15"/>
    <w:rsid w:val="005A723D"/>
    <w:rsid w:val="005B00D1"/>
    <w:rsid w:val="005B5CAC"/>
    <w:rsid w:val="005C2C1E"/>
    <w:rsid w:val="005C4FFE"/>
    <w:rsid w:val="005D0DED"/>
    <w:rsid w:val="005E0966"/>
    <w:rsid w:val="005E3D42"/>
    <w:rsid w:val="005F7068"/>
    <w:rsid w:val="00613DF1"/>
    <w:rsid w:val="00617B49"/>
    <w:rsid w:val="00620248"/>
    <w:rsid w:val="00624EC4"/>
    <w:rsid w:val="00632D6B"/>
    <w:rsid w:val="00634F93"/>
    <w:rsid w:val="00636E85"/>
    <w:rsid w:val="00640E4B"/>
    <w:rsid w:val="006542DE"/>
    <w:rsid w:val="006547DD"/>
    <w:rsid w:val="00663165"/>
    <w:rsid w:val="006715E8"/>
    <w:rsid w:val="0067479E"/>
    <w:rsid w:val="00676EC5"/>
    <w:rsid w:val="006953BD"/>
    <w:rsid w:val="006A0CDE"/>
    <w:rsid w:val="006A0DE2"/>
    <w:rsid w:val="006B0CF7"/>
    <w:rsid w:val="006C2B12"/>
    <w:rsid w:val="006C783A"/>
    <w:rsid w:val="006D28C4"/>
    <w:rsid w:val="006D2E09"/>
    <w:rsid w:val="006E4B82"/>
    <w:rsid w:val="006E621E"/>
    <w:rsid w:val="0070141C"/>
    <w:rsid w:val="00716C25"/>
    <w:rsid w:val="00721BEE"/>
    <w:rsid w:val="007229DC"/>
    <w:rsid w:val="00741A74"/>
    <w:rsid w:val="0074235F"/>
    <w:rsid w:val="007611F6"/>
    <w:rsid w:val="00786B17"/>
    <w:rsid w:val="007879F0"/>
    <w:rsid w:val="0079187D"/>
    <w:rsid w:val="007A292B"/>
    <w:rsid w:val="007B1037"/>
    <w:rsid w:val="007C4E0D"/>
    <w:rsid w:val="007D0091"/>
    <w:rsid w:val="007D5815"/>
    <w:rsid w:val="007E09B1"/>
    <w:rsid w:val="007E0F00"/>
    <w:rsid w:val="007E1E28"/>
    <w:rsid w:val="007E510D"/>
    <w:rsid w:val="007E6094"/>
    <w:rsid w:val="007F6787"/>
    <w:rsid w:val="007F7463"/>
    <w:rsid w:val="00804A00"/>
    <w:rsid w:val="0082406A"/>
    <w:rsid w:val="008255FE"/>
    <w:rsid w:val="008357E2"/>
    <w:rsid w:val="00835DF2"/>
    <w:rsid w:val="00840FAE"/>
    <w:rsid w:val="0084537F"/>
    <w:rsid w:val="00847622"/>
    <w:rsid w:val="00856786"/>
    <w:rsid w:val="0087548B"/>
    <w:rsid w:val="00887D94"/>
    <w:rsid w:val="008B126A"/>
    <w:rsid w:val="008B3F06"/>
    <w:rsid w:val="008C3D1B"/>
    <w:rsid w:val="008C45D7"/>
    <w:rsid w:val="008C5E43"/>
    <w:rsid w:val="008D0F40"/>
    <w:rsid w:val="008D3242"/>
    <w:rsid w:val="008D5ADE"/>
    <w:rsid w:val="008E3080"/>
    <w:rsid w:val="00901F40"/>
    <w:rsid w:val="009036C8"/>
    <w:rsid w:val="00913B2A"/>
    <w:rsid w:val="009169BD"/>
    <w:rsid w:val="00920F46"/>
    <w:rsid w:val="00924AF1"/>
    <w:rsid w:val="0092608A"/>
    <w:rsid w:val="00961944"/>
    <w:rsid w:val="00971506"/>
    <w:rsid w:val="00976408"/>
    <w:rsid w:val="00980B4C"/>
    <w:rsid w:val="00990A11"/>
    <w:rsid w:val="009924D3"/>
    <w:rsid w:val="009A111D"/>
    <w:rsid w:val="009B0585"/>
    <w:rsid w:val="009D55AE"/>
    <w:rsid w:val="009D7849"/>
    <w:rsid w:val="009E54F0"/>
    <w:rsid w:val="009E6F3A"/>
    <w:rsid w:val="009F4D68"/>
    <w:rsid w:val="009F57B2"/>
    <w:rsid w:val="00A133C6"/>
    <w:rsid w:val="00A135BF"/>
    <w:rsid w:val="00A159B4"/>
    <w:rsid w:val="00A2108F"/>
    <w:rsid w:val="00A229EA"/>
    <w:rsid w:val="00A245BE"/>
    <w:rsid w:val="00A2718D"/>
    <w:rsid w:val="00A337F5"/>
    <w:rsid w:val="00A358EE"/>
    <w:rsid w:val="00A41BC2"/>
    <w:rsid w:val="00A42879"/>
    <w:rsid w:val="00A47B0A"/>
    <w:rsid w:val="00A51207"/>
    <w:rsid w:val="00A77474"/>
    <w:rsid w:val="00A95B55"/>
    <w:rsid w:val="00A9643B"/>
    <w:rsid w:val="00AA3B60"/>
    <w:rsid w:val="00AB06E4"/>
    <w:rsid w:val="00AB4C99"/>
    <w:rsid w:val="00AB7DF5"/>
    <w:rsid w:val="00AC0FB5"/>
    <w:rsid w:val="00AC16F6"/>
    <w:rsid w:val="00AC3F3D"/>
    <w:rsid w:val="00AD13A0"/>
    <w:rsid w:val="00AE1FCB"/>
    <w:rsid w:val="00AF05D2"/>
    <w:rsid w:val="00AF67D8"/>
    <w:rsid w:val="00B3383C"/>
    <w:rsid w:val="00B349B3"/>
    <w:rsid w:val="00B64820"/>
    <w:rsid w:val="00B67282"/>
    <w:rsid w:val="00B71F0E"/>
    <w:rsid w:val="00B820C9"/>
    <w:rsid w:val="00BB678C"/>
    <w:rsid w:val="00BB737D"/>
    <w:rsid w:val="00BC695A"/>
    <w:rsid w:val="00BC7D72"/>
    <w:rsid w:val="00BD0DD4"/>
    <w:rsid w:val="00BD3274"/>
    <w:rsid w:val="00BE101D"/>
    <w:rsid w:val="00BE6CA5"/>
    <w:rsid w:val="00BF38EF"/>
    <w:rsid w:val="00BF57E4"/>
    <w:rsid w:val="00BF6F16"/>
    <w:rsid w:val="00C24270"/>
    <w:rsid w:val="00C25312"/>
    <w:rsid w:val="00C30920"/>
    <w:rsid w:val="00C41274"/>
    <w:rsid w:val="00C473B4"/>
    <w:rsid w:val="00C54C78"/>
    <w:rsid w:val="00C56E86"/>
    <w:rsid w:val="00C662A5"/>
    <w:rsid w:val="00C7269D"/>
    <w:rsid w:val="00C76D60"/>
    <w:rsid w:val="00C96C9A"/>
    <w:rsid w:val="00C97172"/>
    <w:rsid w:val="00CC5D11"/>
    <w:rsid w:val="00CE575A"/>
    <w:rsid w:val="00D02C06"/>
    <w:rsid w:val="00D04D2C"/>
    <w:rsid w:val="00D05C78"/>
    <w:rsid w:val="00D138D9"/>
    <w:rsid w:val="00D30205"/>
    <w:rsid w:val="00D315A5"/>
    <w:rsid w:val="00D31E01"/>
    <w:rsid w:val="00D3321E"/>
    <w:rsid w:val="00D53014"/>
    <w:rsid w:val="00D57CA4"/>
    <w:rsid w:val="00D600BE"/>
    <w:rsid w:val="00D73D64"/>
    <w:rsid w:val="00D74D5F"/>
    <w:rsid w:val="00D85EEC"/>
    <w:rsid w:val="00D94D60"/>
    <w:rsid w:val="00DC0E41"/>
    <w:rsid w:val="00DD33F9"/>
    <w:rsid w:val="00DE518D"/>
    <w:rsid w:val="00DF0566"/>
    <w:rsid w:val="00DF10F4"/>
    <w:rsid w:val="00E00664"/>
    <w:rsid w:val="00E03DE8"/>
    <w:rsid w:val="00E16D0D"/>
    <w:rsid w:val="00E342A6"/>
    <w:rsid w:val="00E44171"/>
    <w:rsid w:val="00E5777D"/>
    <w:rsid w:val="00E716CC"/>
    <w:rsid w:val="00E7559C"/>
    <w:rsid w:val="00E75BEB"/>
    <w:rsid w:val="00E83C8F"/>
    <w:rsid w:val="00E8608B"/>
    <w:rsid w:val="00E93165"/>
    <w:rsid w:val="00EA250D"/>
    <w:rsid w:val="00EA3180"/>
    <w:rsid w:val="00EA3AAC"/>
    <w:rsid w:val="00EB0D4C"/>
    <w:rsid w:val="00ED2673"/>
    <w:rsid w:val="00ED2FFE"/>
    <w:rsid w:val="00ED6BC4"/>
    <w:rsid w:val="00EE47BB"/>
    <w:rsid w:val="00EE7E81"/>
    <w:rsid w:val="00EF0C4A"/>
    <w:rsid w:val="00EF14AC"/>
    <w:rsid w:val="00EF4254"/>
    <w:rsid w:val="00EF5067"/>
    <w:rsid w:val="00F0243A"/>
    <w:rsid w:val="00F562C6"/>
    <w:rsid w:val="00F64BB9"/>
    <w:rsid w:val="00F77C4A"/>
    <w:rsid w:val="00F854DB"/>
    <w:rsid w:val="00F92926"/>
    <w:rsid w:val="00FA4B77"/>
    <w:rsid w:val="00FA7642"/>
    <w:rsid w:val="00FB1DE6"/>
    <w:rsid w:val="00FB240D"/>
    <w:rsid w:val="00FC010A"/>
    <w:rsid w:val="00FD2D5C"/>
    <w:rsid w:val="00FE1F4B"/>
    <w:rsid w:val="00FE33E7"/>
    <w:rsid w:val="00FE3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E056A5"/>
  <w15:chartTrackingRefBased/>
  <w15:docId w15:val="{CFEB62EE-ABAD-479A-A4A8-B91901484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B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A2800"/>
    <w:pPr>
      <w:keepNext/>
      <w:jc w:val="center"/>
      <w:outlineLvl w:val="0"/>
    </w:pPr>
    <w:rPr>
      <w:rFonts w:ascii="Arial" w:hAnsi="Arial"/>
      <w:b/>
      <w:bCs/>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B60"/>
    <w:pPr>
      <w:tabs>
        <w:tab w:val="center" w:pos="4677"/>
        <w:tab w:val="right" w:pos="9355"/>
      </w:tabs>
    </w:pPr>
    <w:rPr>
      <w:rFonts w:ascii="Calibri" w:eastAsia="Calibri" w:hAnsi="Calibri"/>
      <w:sz w:val="22"/>
      <w:szCs w:val="22"/>
      <w:lang w:eastAsia="en-US"/>
    </w:rPr>
  </w:style>
  <w:style w:type="character" w:customStyle="1" w:styleId="a4">
    <w:name w:val="Верхний колонтитул Знак"/>
    <w:basedOn w:val="a0"/>
    <w:link w:val="a3"/>
    <w:uiPriority w:val="99"/>
    <w:rsid w:val="00AA3B60"/>
    <w:rPr>
      <w:rFonts w:ascii="Calibri" w:eastAsia="Calibri" w:hAnsi="Calibri" w:cs="Times New Roman"/>
    </w:rPr>
  </w:style>
  <w:style w:type="paragraph" w:customStyle="1" w:styleId="ConsPlusNormal">
    <w:name w:val="ConsPlusNormal"/>
    <w:link w:val="ConsPlusNormal0"/>
    <w:rsid w:val="00AA3B6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AA3B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Heading">
    <w:name w:val="Heading"/>
    <w:rsid w:val="00AA3B60"/>
    <w:pPr>
      <w:autoSpaceDE w:val="0"/>
      <w:autoSpaceDN w:val="0"/>
      <w:adjustRightInd w:val="0"/>
      <w:spacing w:after="0" w:line="240" w:lineRule="auto"/>
    </w:pPr>
    <w:rPr>
      <w:rFonts w:ascii="Arial" w:eastAsia="Times New Roman" w:hAnsi="Arial" w:cs="Arial"/>
      <w:b/>
      <w:bCs/>
      <w:lang w:eastAsia="ru-RU"/>
    </w:rPr>
  </w:style>
  <w:style w:type="paragraph" w:styleId="2">
    <w:name w:val="Body Text 2"/>
    <w:basedOn w:val="a"/>
    <w:link w:val="20"/>
    <w:rsid w:val="00AA3B60"/>
    <w:pPr>
      <w:spacing w:after="120" w:line="480" w:lineRule="auto"/>
    </w:pPr>
  </w:style>
  <w:style w:type="character" w:customStyle="1" w:styleId="20">
    <w:name w:val="Основной текст 2 Знак"/>
    <w:basedOn w:val="a0"/>
    <w:link w:val="2"/>
    <w:rsid w:val="00AA3B60"/>
    <w:rPr>
      <w:rFonts w:ascii="Times New Roman" w:eastAsia="Times New Roman" w:hAnsi="Times New Roman" w:cs="Times New Roman"/>
      <w:sz w:val="24"/>
      <w:szCs w:val="24"/>
      <w:lang w:eastAsia="ru-RU"/>
    </w:rPr>
  </w:style>
  <w:style w:type="paragraph" w:customStyle="1" w:styleId="ConsPlusTitle">
    <w:name w:val="ConsPlusTitle"/>
    <w:rsid w:val="006B0CF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basedOn w:val="a0"/>
    <w:link w:val="ConsPlusNormal"/>
    <w:rsid w:val="00C24270"/>
    <w:rPr>
      <w:rFonts w:ascii="Arial" w:eastAsia="Times New Roman" w:hAnsi="Arial" w:cs="Arial"/>
      <w:sz w:val="20"/>
      <w:szCs w:val="20"/>
      <w:lang w:eastAsia="ru-RU"/>
    </w:rPr>
  </w:style>
  <w:style w:type="paragraph" w:styleId="a5">
    <w:name w:val="No Spacing"/>
    <w:uiPriority w:val="1"/>
    <w:qFormat/>
    <w:rsid w:val="00C24270"/>
    <w:pPr>
      <w:spacing w:after="0" w:line="240" w:lineRule="auto"/>
    </w:pPr>
    <w:rPr>
      <w:rFonts w:ascii="Calibri" w:eastAsia="Calibri" w:hAnsi="Calibri" w:cs="Times New Roman"/>
    </w:rPr>
  </w:style>
  <w:style w:type="paragraph" w:styleId="a6">
    <w:name w:val="List Paragraph"/>
    <w:basedOn w:val="a"/>
    <w:uiPriority w:val="34"/>
    <w:qFormat/>
    <w:rsid w:val="00C24270"/>
    <w:pPr>
      <w:ind w:left="720"/>
      <w:contextualSpacing/>
    </w:pPr>
  </w:style>
  <w:style w:type="character" w:styleId="a7">
    <w:name w:val="Hyperlink"/>
    <w:unhideWhenUsed/>
    <w:rsid w:val="00FE33E7"/>
    <w:rPr>
      <w:rFonts w:ascii="Times New Roman" w:hAnsi="Times New Roman" w:cs="Times New Roman" w:hint="default"/>
      <w:color w:val="0000FF"/>
      <w:u w:val="single"/>
    </w:rPr>
  </w:style>
  <w:style w:type="table" w:styleId="a8">
    <w:name w:val="Table Grid"/>
    <w:basedOn w:val="a1"/>
    <w:rsid w:val="00AB06E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06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10">
    <w:name w:val="Заголовок 1 Знак"/>
    <w:basedOn w:val="a0"/>
    <w:link w:val="1"/>
    <w:rsid w:val="000A2800"/>
    <w:rPr>
      <w:rFonts w:ascii="Arial" w:eastAsia="Times New Roman" w:hAnsi="Arial" w:cs="Times New Roman"/>
      <w:b/>
      <w:bCs/>
      <w:i/>
      <w:iCs/>
      <w:sz w:val="32"/>
      <w:szCs w:val="24"/>
      <w:lang w:eastAsia="ru-RU"/>
    </w:rPr>
  </w:style>
  <w:style w:type="character" w:styleId="a9">
    <w:name w:val="Strong"/>
    <w:uiPriority w:val="22"/>
    <w:qFormat/>
    <w:rsid w:val="001531E9"/>
    <w:rPr>
      <w:b/>
      <w:bCs/>
    </w:rPr>
  </w:style>
  <w:style w:type="paragraph" w:styleId="aa">
    <w:name w:val="Plain Text"/>
    <w:basedOn w:val="a"/>
    <w:link w:val="ab"/>
    <w:uiPriority w:val="99"/>
    <w:rsid w:val="001531E9"/>
    <w:rPr>
      <w:rFonts w:ascii="Courier New" w:hAnsi="Courier New"/>
      <w:sz w:val="20"/>
      <w:szCs w:val="20"/>
      <w:lang w:val="x-none" w:eastAsia="x-none"/>
    </w:rPr>
  </w:style>
  <w:style w:type="character" w:customStyle="1" w:styleId="ab">
    <w:name w:val="Текст Знак"/>
    <w:basedOn w:val="a0"/>
    <w:link w:val="aa"/>
    <w:uiPriority w:val="99"/>
    <w:rsid w:val="001531E9"/>
    <w:rPr>
      <w:rFonts w:ascii="Courier New" w:eastAsia="Times New Roman" w:hAnsi="Courier New" w:cs="Times New Roman"/>
      <w:sz w:val="20"/>
      <w:szCs w:val="20"/>
      <w:lang w:val="x-none" w:eastAsia="x-none"/>
    </w:rPr>
  </w:style>
  <w:style w:type="character" w:customStyle="1" w:styleId="titlefield2">
    <w:name w:val="titlefield2"/>
    <w:basedOn w:val="a0"/>
    <w:rsid w:val="00C473B4"/>
    <w:rPr>
      <w:b w:val="0"/>
      <w:bCs w:val="0"/>
      <w:sz w:val="36"/>
      <w:szCs w:val="36"/>
    </w:rPr>
  </w:style>
  <w:style w:type="paragraph" w:styleId="ac">
    <w:name w:val="Balloon Text"/>
    <w:basedOn w:val="a"/>
    <w:link w:val="ad"/>
    <w:uiPriority w:val="99"/>
    <w:semiHidden/>
    <w:unhideWhenUsed/>
    <w:rsid w:val="00AC3F3D"/>
    <w:rPr>
      <w:rFonts w:ascii="Segoe UI" w:hAnsi="Segoe UI" w:cs="Segoe UI"/>
      <w:sz w:val="18"/>
      <w:szCs w:val="18"/>
    </w:rPr>
  </w:style>
  <w:style w:type="character" w:customStyle="1" w:styleId="ad">
    <w:name w:val="Текст выноски Знак"/>
    <w:basedOn w:val="a0"/>
    <w:link w:val="ac"/>
    <w:uiPriority w:val="99"/>
    <w:semiHidden/>
    <w:rsid w:val="00AC3F3D"/>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395999">
      <w:bodyDiv w:val="1"/>
      <w:marLeft w:val="0"/>
      <w:marRight w:val="0"/>
      <w:marTop w:val="0"/>
      <w:marBottom w:val="0"/>
      <w:divBdr>
        <w:top w:val="none" w:sz="0" w:space="0" w:color="auto"/>
        <w:left w:val="none" w:sz="0" w:space="0" w:color="auto"/>
        <w:bottom w:val="none" w:sz="0" w:space="0" w:color="auto"/>
        <w:right w:val="none" w:sz="0" w:space="0" w:color="auto"/>
      </w:divBdr>
    </w:div>
    <w:div w:id="954170272">
      <w:bodyDiv w:val="1"/>
      <w:marLeft w:val="0"/>
      <w:marRight w:val="0"/>
      <w:marTop w:val="0"/>
      <w:marBottom w:val="0"/>
      <w:divBdr>
        <w:top w:val="none" w:sz="0" w:space="0" w:color="auto"/>
        <w:left w:val="none" w:sz="0" w:space="0" w:color="auto"/>
        <w:bottom w:val="none" w:sz="0" w:space="0" w:color="auto"/>
        <w:right w:val="none" w:sz="0" w:space="0" w:color="auto"/>
      </w:divBdr>
    </w:div>
    <w:div w:id="1108084409">
      <w:bodyDiv w:val="1"/>
      <w:marLeft w:val="0"/>
      <w:marRight w:val="0"/>
      <w:marTop w:val="0"/>
      <w:marBottom w:val="0"/>
      <w:divBdr>
        <w:top w:val="none" w:sz="0" w:space="0" w:color="auto"/>
        <w:left w:val="none" w:sz="0" w:space="0" w:color="auto"/>
        <w:bottom w:val="none" w:sz="0" w:space="0" w:color="auto"/>
        <w:right w:val="none" w:sz="0" w:space="0" w:color="auto"/>
      </w:divBdr>
    </w:div>
    <w:div w:id="1732535477">
      <w:bodyDiv w:val="1"/>
      <w:marLeft w:val="0"/>
      <w:marRight w:val="0"/>
      <w:marTop w:val="0"/>
      <w:marBottom w:val="0"/>
      <w:divBdr>
        <w:top w:val="none" w:sz="0" w:space="0" w:color="auto"/>
        <w:left w:val="none" w:sz="0" w:space="0" w:color="auto"/>
        <w:bottom w:val="none" w:sz="0" w:space="0" w:color="auto"/>
        <w:right w:val="none" w:sz="0" w:space="0" w:color="auto"/>
      </w:divBdr>
    </w:div>
    <w:div w:id="193594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A31D277992689A3CBC3EA7EDE0F18F81C2BB9E9EDD664D358E431BB38E7ED532FF769C22C0AF11A566639B33D9d5L" TargetMode="External"/><Relationship Id="rId13" Type="http://schemas.openxmlformats.org/officeDocument/2006/relationships/hyperlink" Target="https://zakupki.gov.ru/epz/normalizationrules/search/results.html?searchString=%D0%B0%D0%B4%D0%BC%D0%B8%D0%BD%D0%B8%D1%81%D1%82%D1%80%D0%B0%D1%86%D0%B8%D1%8F+%D1%84%D1%80%D1%83%D0%BD%D0%B7%D0%B5%D0%BD%D1%81%D0%BA%D0%BE%D0%B3%D0%BE+%D1%80%D0%B0%D0%B9%D0%BE%D0%BD%D0%B0+%D1%81%D0%B0%D0%BD%D0%BA%D1%82&amp;morphology=on&amp;search-filter=%D0%94%D0%B0%D1%82%D0%B5+%D1%80%D0%B0%D0%B7%D0%BC%D0%B5%D1%89%D0%B5%D0%BD%D0%B8%D1%8F&amp;pageNumber=1&amp;sortDirection=false&amp;recordsPerPage=_10&amp;showRulesHidden=true&amp;sortBy=UPDATE_DATE&amp;normalizationRulesStatuses_0=on&amp;normalizationRulesStatuses_1=on&amp;normalizationRulesStatuses=0%2C1&amp;normalizationRulesTypesIdNameHidden=%7B%7D"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pb.ru/gov/terr/r_frunz/documents/obsuzhdenie-pravovyh-aktov-o-normirovanii-v-sfere-zakupok/" TargetMode="External"/><Relationship Id="rId17" Type="http://schemas.openxmlformats.org/officeDocument/2006/relationships/hyperlink" Target="mailto:anticor@kgs.gov.spb.ru" TargetMode="External"/><Relationship Id="rId2" Type="http://schemas.openxmlformats.org/officeDocument/2006/relationships/numbering" Target="numbering.xml"/><Relationship Id="rId16" Type="http://schemas.openxmlformats.org/officeDocument/2006/relationships/hyperlink" Target="https://www.gov.spb.ru/gov/terr/r_frunz/otdel-zakupok/plan-grafik-razmesheniya-zakaz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s.smolny.vpn.emts/phone/scripts/main/view.php?org=1:149574" TargetMode="External"/><Relationship Id="rId5" Type="http://schemas.openxmlformats.org/officeDocument/2006/relationships/webSettings" Target="webSettings.xml"/><Relationship Id="rId15" Type="http://schemas.openxmlformats.org/officeDocument/2006/relationships/hyperlink" Target="http://zakupki.gov.ru/epz/orderplan/quicksearch/search.html" TargetMode="External"/><Relationship Id="rId10" Type="http://schemas.openxmlformats.org/officeDocument/2006/relationships/hyperlink" Target="consultantplus://offline/ref=2AA31D277992689A3CBC3EA7EDE0F18F81C2BB9E9EDD664D358E431BB38E7ED532FF769C22C0AF11A566639B33D9d5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upki.gov.ru/epz/main/public/siteMap.html" TargetMode="External"/><Relationship Id="rId14" Type="http://schemas.openxmlformats.org/officeDocument/2006/relationships/hyperlink" Target="https://www.gov.spb.ru/gov/terr/r_frunz/otdel-zakupo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E96D6-9E4E-4CCB-90D9-E3DDCFAD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32</Pages>
  <Words>12039</Words>
  <Characters>68628</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Бобкова Татьяна Юрьевна</dc:creator>
  <cp:keywords/>
  <dc:description/>
  <cp:lastModifiedBy>valer</cp:lastModifiedBy>
  <cp:revision>41</cp:revision>
  <cp:lastPrinted>2023-12-19T08:31:00Z</cp:lastPrinted>
  <dcterms:created xsi:type="dcterms:W3CDTF">2023-11-28T07:21:00Z</dcterms:created>
  <dcterms:modified xsi:type="dcterms:W3CDTF">2024-02-26T06:48:00Z</dcterms:modified>
</cp:coreProperties>
</file>